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0979" w14:textId="77777777" w:rsidR="00AF1AA7" w:rsidRPr="003556E8" w:rsidRDefault="00AF1AA7" w:rsidP="00AF1AA7">
      <w:pPr>
        <w:pStyle w:val="Title"/>
      </w:pPr>
      <w:r>
        <w:t>Active Communities Fund</w:t>
      </w:r>
    </w:p>
    <w:p w14:paraId="63B900F8" w14:textId="71119E79" w:rsidR="00185B9E" w:rsidRDefault="00185B9E" w:rsidP="00E758FB">
      <w:pPr>
        <w:pStyle w:val="Title"/>
      </w:pPr>
      <w:r w:rsidRPr="003556E8">
        <w:t>Application</w:t>
      </w:r>
      <w:r w:rsidR="0062349F">
        <w:t xml:space="preserve"> </w:t>
      </w:r>
      <w:r w:rsidR="00AF1AA7">
        <w:t>for</w:t>
      </w:r>
      <w:r w:rsidR="008A2487">
        <w:t xml:space="preserve"> </w:t>
      </w:r>
      <w:r w:rsidR="0062349F">
        <w:t>2019</w:t>
      </w:r>
      <w:r w:rsidR="00AF1AA7">
        <w:t>-20</w:t>
      </w:r>
      <w:r w:rsidR="0062349F">
        <w:t>20</w:t>
      </w:r>
    </w:p>
    <w:p w14:paraId="54724389" w14:textId="77777777" w:rsidR="00AC562B" w:rsidRDefault="00AC562B" w:rsidP="00E758FB">
      <w:pPr>
        <w:pStyle w:val="Heading1"/>
      </w:pPr>
      <w:r>
        <w:t>What is the Active Communities Fund?</w:t>
      </w:r>
    </w:p>
    <w:p w14:paraId="6BD198A5" w14:textId="5D009F91" w:rsidR="002C2417" w:rsidRDefault="00AC562B" w:rsidP="00185B9E">
      <w:pPr>
        <w:rPr>
          <w:b/>
          <w:sz w:val="28"/>
          <w:szCs w:val="28"/>
        </w:rPr>
      </w:pPr>
      <w:r>
        <w:t xml:space="preserve">We created the Active Communities Fund to help your community get active and stay active. </w:t>
      </w:r>
      <w:proofErr w:type="gramStart"/>
      <w:r>
        <w:t>In particular, this</w:t>
      </w:r>
      <w:proofErr w:type="gramEnd"/>
      <w:r>
        <w:t xml:space="preserve"> fund supports community-wide approaches for less-structured movement. It is part of </w:t>
      </w:r>
      <w:hyperlink r:id="rId8" w:history="1">
        <w:r w:rsidRPr="00E627AD">
          <w:rPr>
            <w:rStyle w:val="Hyperlink"/>
            <w:i/>
          </w:rPr>
          <w:t>Let’s Get Moving Nova Scotia:  An action plan for increasing physical activity in Nova Scotia</w:t>
        </w:r>
      </w:hyperlink>
      <w:r w:rsidRPr="00E627AD">
        <w:rPr>
          <w:i/>
        </w:rPr>
        <w:t>.</w:t>
      </w:r>
      <w:r>
        <w:rPr>
          <w:i/>
        </w:rPr>
        <w:t xml:space="preserve"> </w:t>
      </w:r>
      <w:r w:rsidR="002C2417">
        <w:t xml:space="preserve"> </w:t>
      </w:r>
      <w:r>
        <w:t xml:space="preserve">You can </w:t>
      </w:r>
      <w:r w:rsidR="002044C4">
        <w:t>apply for several initiatives within a</w:t>
      </w:r>
      <w:r w:rsidR="002C2417">
        <w:t xml:space="preserve"> </w:t>
      </w:r>
      <w:r w:rsidR="002044C4">
        <w:t>community-</w:t>
      </w:r>
      <w:r w:rsidR="002C2417">
        <w:t xml:space="preserve">wide approach </w:t>
      </w:r>
      <w:r w:rsidR="002044C4">
        <w:t xml:space="preserve">to improving physical activity with this </w:t>
      </w:r>
      <w:r w:rsidR="002C2417">
        <w:t>one application.</w:t>
      </w:r>
    </w:p>
    <w:p w14:paraId="205F7FBD" w14:textId="7BF67243" w:rsidR="00185B9E" w:rsidRPr="002C2417" w:rsidRDefault="00185B9E" w:rsidP="00E758FB">
      <w:pPr>
        <w:pStyle w:val="Heading1"/>
      </w:pPr>
      <w:r w:rsidRPr="00185B9E">
        <w:t xml:space="preserve">Applicant </w:t>
      </w:r>
      <w:r w:rsidR="00E758FB">
        <w:t>i</w:t>
      </w:r>
      <w:r w:rsidR="00E758FB" w:rsidRPr="00185B9E">
        <w:t>nformation</w:t>
      </w:r>
    </w:p>
    <w:p w14:paraId="0AB4343B" w14:textId="30BA9E16" w:rsidR="00185B9E" w:rsidRDefault="002044C4" w:rsidP="00185B9E">
      <w:r>
        <w:t>Official n</w:t>
      </w:r>
      <w:r w:rsidR="00185B9E">
        <w:t xml:space="preserve">ame of </w:t>
      </w:r>
      <w:r>
        <w:t>the organization</w:t>
      </w:r>
      <w:r w:rsidR="00C26BD8">
        <w:t xml:space="preserve"> </w:t>
      </w:r>
      <w:r>
        <w:t>applying for funding</w:t>
      </w:r>
      <w:r w:rsidR="00C26BD8">
        <w:t>:</w:t>
      </w:r>
    </w:p>
    <w:p w14:paraId="3E44623F" w14:textId="024F8804" w:rsidR="00185B9E" w:rsidRDefault="00C26BD8" w:rsidP="00185B9E">
      <w:r>
        <w:t xml:space="preserve">Mailing </w:t>
      </w:r>
      <w:r w:rsidR="002044C4">
        <w:t>a</w:t>
      </w:r>
      <w:r w:rsidR="00185B9E">
        <w:t>ddress</w:t>
      </w:r>
      <w:r>
        <w:t>:</w:t>
      </w:r>
    </w:p>
    <w:p w14:paraId="3FCCBF4B" w14:textId="7C275859" w:rsidR="00185B9E" w:rsidRDefault="00185B9E" w:rsidP="00185B9E">
      <w:r>
        <w:t>City</w:t>
      </w:r>
      <w:r w:rsidR="003F0390">
        <w:t xml:space="preserve"> or </w:t>
      </w:r>
      <w:proofErr w:type="gramStart"/>
      <w:r w:rsidR="003F0390">
        <w:t>t</w:t>
      </w:r>
      <w:r>
        <w:t xml:space="preserve">own </w:t>
      </w:r>
      <w:r w:rsidR="00C26BD8">
        <w:t>:</w:t>
      </w:r>
      <w:proofErr w:type="gramEnd"/>
      <w:r w:rsidR="00C0192E">
        <w:tab/>
      </w:r>
      <w:r>
        <w:t>County</w:t>
      </w:r>
      <w:r w:rsidR="00C26BD8">
        <w:t>:</w:t>
      </w:r>
      <w:r>
        <w:t xml:space="preserve"> </w:t>
      </w:r>
      <w:r w:rsidR="00C0192E">
        <w:tab/>
      </w:r>
      <w:r w:rsidR="00C0192E">
        <w:tab/>
      </w:r>
      <w:r>
        <w:t xml:space="preserve">Postal </w:t>
      </w:r>
      <w:r w:rsidR="007443B1">
        <w:t>c</w:t>
      </w:r>
      <w:r>
        <w:t>ode</w:t>
      </w:r>
      <w:r w:rsidR="00C26BD8">
        <w:t>:</w:t>
      </w:r>
      <w:r>
        <w:t xml:space="preserve"> </w:t>
      </w:r>
    </w:p>
    <w:p w14:paraId="72E1DF7A" w14:textId="5D887D66" w:rsidR="005452FE" w:rsidRDefault="00185B9E" w:rsidP="00185B9E">
      <w:r>
        <w:t xml:space="preserve">Contact </w:t>
      </w:r>
      <w:r w:rsidR="007443B1">
        <w:t>n</w:t>
      </w:r>
      <w:r>
        <w:t xml:space="preserve">ame:  </w:t>
      </w:r>
      <w:r w:rsidR="00C0192E">
        <w:tab/>
      </w:r>
      <w:r w:rsidR="00C0192E">
        <w:tab/>
      </w:r>
      <w:r w:rsidR="007C6826">
        <w:tab/>
        <w:t>Title:</w:t>
      </w:r>
      <w:r w:rsidR="007C6826">
        <w:tab/>
      </w:r>
      <w:r w:rsidR="007C6826">
        <w:tab/>
      </w:r>
      <w:r w:rsidR="007C6826">
        <w:tab/>
      </w:r>
      <w:r w:rsidR="007C6826">
        <w:tab/>
      </w:r>
      <w:r w:rsidR="00C26BD8">
        <w:t xml:space="preserve">Work </w:t>
      </w:r>
      <w:r w:rsidR="007443B1">
        <w:t>p</w:t>
      </w:r>
      <w:r>
        <w:t xml:space="preserve">hone:  </w:t>
      </w:r>
      <w:r w:rsidR="00C0192E">
        <w:tab/>
      </w:r>
      <w:r w:rsidR="00C0192E">
        <w:tab/>
      </w:r>
      <w:r w:rsidR="00C26BD8">
        <w:t xml:space="preserve">Alternate </w:t>
      </w:r>
      <w:r w:rsidR="007443B1">
        <w:t>p</w:t>
      </w:r>
      <w:r w:rsidR="00C26BD8">
        <w:t xml:space="preserve">hone:                                  </w:t>
      </w:r>
      <w:r>
        <w:t>Email:</w:t>
      </w:r>
    </w:p>
    <w:p w14:paraId="44CAD01B" w14:textId="0A27A9B9" w:rsidR="00C26BD8" w:rsidRDefault="00C26BD8" w:rsidP="00185B9E">
      <w:r>
        <w:t>Website (if applicable):</w:t>
      </w:r>
    </w:p>
    <w:p w14:paraId="2EA6C432" w14:textId="4DFBC6DA" w:rsidR="00C26BD8" w:rsidRDefault="00C26BD8" w:rsidP="00185B9E">
      <w:r>
        <w:t xml:space="preserve">Social </w:t>
      </w:r>
      <w:r w:rsidR="007443B1">
        <w:t>m</w:t>
      </w:r>
      <w:r>
        <w:t>edia</w:t>
      </w:r>
      <w:r w:rsidR="007443B1">
        <w:t xml:space="preserve"> a</w:t>
      </w:r>
      <w:r>
        <w:t>ccounts (if applicable):</w:t>
      </w:r>
    </w:p>
    <w:p w14:paraId="54DFF237" w14:textId="77777777" w:rsidR="007443B1" w:rsidRDefault="00C26BD8" w:rsidP="00185B9E">
      <w:r>
        <w:t>Is your organization</w:t>
      </w:r>
    </w:p>
    <w:p w14:paraId="78F1774A" w14:textId="485C7849" w:rsidR="007443B1" w:rsidRDefault="00C26BD8" w:rsidP="00E758FB">
      <w:pPr>
        <w:pStyle w:val="ListParagraph"/>
        <w:numPr>
          <w:ilvl w:val="0"/>
          <w:numId w:val="15"/>
        </w:numPr>
      </w:pPr>
      <w:r>
        <w:t>a no</w:t>
      </w:r>
      <w:r w:rsidR="008B5068">
        <w:t>t-for-</w:t>
      </w:r>
      <w:r>
        <w:t>profit society</w:t>
      </w:r>
      <w:r w:rsidR="009456D1">
        <w:t>*</w:t>
      </w:r>
      <w:r w:rsidR="007443B1">
        <w:t>?                                  Yes         No</w:t>
      </w:r>
    </w:p>
    <w:p w14:paraId="5BAB9F70" w14:textId="1A1DBBE1" w:rsidR="00C26BD8" w:rsidRDefault="007443B1" w:rsidP="00E758FB">
      <w:pPr>
        <w:pStyle w:val="ListParagraph"/>
        <w:numPr>
          <w:ilvl w:val="0"/>
          <w:numId w:val="15"/>
        </w:numPr>
      </w:pPr>
      <w:r>
        <w:t>a</w:t>
      </w:r>
      <w:r w:rsidR="00C26BD8">
        <w:t xml:space="preserve"> no</w:t>
      </w:r>
      <w:r w:rsidR="008B5068">
        <w:t>t-for-</w:t>
      </w:r>
      <w:r w:rsidR="00C26BD8">
        <w:t>profit cooperative</w:t>
      </w:r>
      <w:r w:rsidR="009456D1">
        <w:t>*</w:t>
      </w:r>
      <w:r w:rsidR="00C26BD8">
        <w:t>?</w:t>
      </w:r>
      <w:r w:rsidR="00C26BD8">
        <w:tab/>
      </w:r>
      <w:r w:rsidR="00C26BD8">
        <w:tab/>
      </w:r>
      <w:r w:rsidR="009B2FAB">
        <w:t xml:space="preserve">        </w:t>
      </w:r>
      <w:r w:rsidR="00C26BD8">
        <w:t>Yes</w:t>
      </w:r>
      <w:r w:rsidR="00C26BD8">
        <w:tab/>
      </w:r>
      <w:r w:rsidR="009B2FAB">
        <w:t xml:space="preserve">        </w:t>
      </w:r>
      <w:r w:rsidR="00527E3D">
        <w:t>N</w:t>
      </w:r>
      <w:r w:rsidR="00C26BD8">
        <w:t>o</w:t>
      </w:r>
    </w:p>
    <w:p w14:paraId="2C2D0341" w14:textId="58771EEF" w:rsidR="00527E3D" w:rsidRDefault="00527E3D" w:rsidP="00185B9E">
      <w:r>
        <w:t>Are you registered with the Nova Scotia Registry of Joint Stock</w:t>
      </w:r>
      <w:r w:rsidR="007443B1">
        <w:t xml:space="preserve"> Companies</w:t>
      </w:r>
      <w:r>
        <w:t>?</w:t>
      </w:r>
      <w:r>
        <w:tab/>
      </w:r>
      <w:r>
        <w:tab/>
        <w:t>Yes</w:t>
      </w:r>
      <w:r>
        <w:tab/>
        <w:t>No</w:t>
      </w:r>
      <w:r>
        <w:tab/>
        <w:t>Pending</w:t>
      </w:r>
    </w:p>
    <w:p w14:paraId="6D91CE1A" w14:textId="01F2A1F1" w:rsidR="00527E3D" w:rsidRDefault="00527E3D" w:rsidP="00185B9E">
      <w:r>
        <w:t>If yes, provide your Registry Number:</w:t>
      </w:r>
    </w:p>
    <w:p w14:paraId="23B0C2F7" w14:textId="610FFB8D" w:rsidR="00527E3D" w:rsidRDefault="00CF2EBA" w:rsidP="00185B9E">
      <w:r>
        <w:t xml:space="preserve">Is your organization registered as a charity with the </w:t>
      </w:r>
      <w:r w:rsidR="00527E3D">
        <w:t xml:space="preserve">federal </w:t>
      </w:r>
      <w:r>
        <w:t>government?</w:t>
      </w:r>
      <w:r w:rsidR="00527E3D">
        <w:t xml:space="preserve">  </w:t>
      </w:r>
      <w:r w:rsidR="007132D1">
        <w:t xml:space="preserve">                           </w:t>
      </w:r>
      <w:r w:rsidR="00527E3D">
        <w:t xml:space="preserve">Yes  </w:t>
      </w:r>
      <w:r w:rsidR="007132D1">
        <w:t xml:space="preserve">      </w:t>
      </w:r>
      <w:r w:rsidR="00527E3D">
        <w:t>No</w:t>
      </w:r>
    </w:p>
    <w:p w14:paraId="24598957" w14:textId="4DC5BCF6" w:rsidR="00527E3D" w:rsidRDefault="00527E3D" w:rsidP="00185B9E">
      <w:r>
        <w:lastRenderedPageBreak/>
        <w:t xml:space="preserve">If yes, provide your registration number:  </w:t>
      </w:r>
    </w:p>
    <w:p w14:paraId="445FFFD7" w14:textId="5D4E634F" w:rsidR="009456D1" w:rsidRDefault="009456D1" w:rsidP="00C35656">
      <w:pPr>
        <w:pStyle w:val="PlainText"/>
        <w:rPr>
          <w:sz w:val="20"/>
          <w:szCs w:val="20"/>
        </w:rPr>
      </w:pPr>
      <w:r>
        <w:t xml:space="preserve">*Not-for-profit societies and cooperatives must be in good standing with the </w:t>
      </w:r>
      <w:r w:rsidR="00326A91">
        <w:t>Nova Scotia</w:t>
      </w:r>
      <w:r>
        <w:t xml:space="preserve"> Registry of Joint Stock Companies or federally registered under the Corporations Act as a not-for-profit society or cooperative based and operating in Nova Scotia</w:t>
      </w:r>
      <w:r>
        <w:rPr>
          <w:sz w:val="20"/>
          <w:szCs w:val="20"/>
        </w:rPr>
        <w:t>.</w:t>
      </w:r>
    </w:p>
    <w:p w14:paraId="27FF71C2" w14:textId="77777777" w:rsidR="009456D1" w:rsidRDefault="009456D1" w:rsidP="00C35656">
      <w:pPr>
        <w:pStyle w:val="PlainText"/>
        <w:rPr>
          <w:sz w:val="20"/>
          <w:szCs w:val="20"/>
        </w:rPr>
      </w:pPr>
    </w:p>
    <w:p w14:paraId="7948A881" w14:textId="63EEFF30" w:rsidR="00F22A23" w:rsidRDefault="00F22A23" w:rsidP="00E758FB">
      <w:pPr>
        <w:pStyle w:val="PlainText"/>
        <w:rPr>
          <w:b/>
          <w:sz w:val="28"/>
          <w:szCs w:val="28"/>
          <w:u w:val="single"/>
        </w:rPr>
      </w:pPr>
      <w:r>
        <w:rPr>
          <w:b/>
          <w:sz w:val="28"/>
          <w:szCs w:val="28"/>
          <w:u w:val="single"/>
        </w:rPr>
        <w:t xml:space="preserve">Total </w:t>
      </w:r>
      <w:r w:rsidR="009456D1">
        <w:rPr>
          <w:b/>
          <w:sz w:val="28"/>
          <w:szCs w:val="28"/>
          <w:u w:val="single"/>
        </w:rPr>
        <w:t xml:space="preserve">amount requested from the </w:t>
      </w:r>
      <w:r>
        <w:rPr>
          <w:b/>
          <w:sz w:val="28"/>
          <w:szCs w:val="28"/>
          <w:u w:val="single"/>
        </w:rPr>
        <w:t>Active Communities Fund:</w:t>
      </w:r>
      <w:r w:rsidRPr="007C372A">
        <w:rPr>
          <w:b/>
          <w:sz w:val="28"/>
          <w:szCs w:val="28"/>
        </w:rPr>
        <w:t xml:space="preserve">     </w:t>
      </w:r>
      <w:r w:rsidR="007C372A">
        <w:rPr>
          <w:b/>
          <w:sz w:val="28"/>
          <w:szCs w:val="28"/>
          <w:u w:val="single"/>
        </w:rPr>
        <w:softHyphen/>
      </w:r>
      <w:r w:rsidR="007C372A">
        <w:rPr>
          <w:b/>
          <w:sz w:val="28"/>
          <w:szCs w:val="28"/>
          <w:u w:val="single"/>
        </w:rPr>
        <w:softHyphen/>
      </w:r>
      <w:r w:rsidR="007C372A">
        <w:rPr>
          <w:b/>
          <w:sz w:val="28"/>
          <w:szCs w:val="28"/>
          <w:u w:val="single"/>
        </w:rPr>
        <w:softHyphen/>
      </w:r>
      <w:r w:rsidR="007C372A">
        <w:rPr>
          <w:b/>
          <w:sz w:val="28"/>
          <w:szCs w:val="28"/>
          <w:u w:val="single"/>
        </w:rPr>
        <w:softHyphen/>
      </w:r>
      <w:r w:rsidR="007C372A">
        <w:rPr>
          <w:b/>
          <w:sz w:val="28"/>
          <w:szCs w:val="28"/>
          <w:u w:val="single"/>
        </w:rPr>
        <w:softHyphen/>
      </w:r>
      <w:r w:rsidR="007C372A">
        <w:rPr>
          <w:b/>
          <w:sz w:val="28"/>
          <w:szCs w:val="28"/>
          <w:u w:val="single"/>
        </w:rPr>
        <w:softHyphen/>
      </w:r>
      <w:r w:rsidR="007C372A">
        <w:rPr>
          <w:b/>
          <w:sz w:val="28"/>
          <w:szCs w:val="28"/>
          <w:u w:val="single"/>
        </w:rPr>
        <w:softHyphen/>
      </w:r>
      <w:r w:rsidR="007C372A">
        <w:rPr>
          <w:b/>
          <w:sz w:val="28"/>
          <w:szCs w:val="28"/>
          <w:u w:val="single"/>
        </w:rPr>
        <w:softHyphen/>
      </w:r>
      <w:r w:rsidR="007C372A">
        <w:rPr>
          <w:b/>
          <w:sz w:val="28"/>
          <w:szCs w:val="28"/>
          <w:u w:val="single"/>
        </w:rPr>
        <w:softHyphen/>
        <w:t>___________</w:t>
      </w:r>
    </w:p>
    <w:p w14:paraId="62C0AE6D" w14:textId="14F06B36" w:rsidR="00693771" w:rsidRDefault="00693771" w:rsidP="00E758FB">
      <w:pPr>
        <w:pStyle w:val="PlainText"/>
      </w:pPr>
    </w:p>
    <w:p w14:paraId="664DA166" w14:textId="4B35BB64" w:rsidR="00693771" w:rsidRDefault="00693771" w:rsidP="00E758FB">
      <w:pPr>
        <w:pStyle w:val="PlainText"/>
      </w:pPr>
    </w:p>
    <w:p w14:paraId="6762D666" w14:textId="55C7F68C" w:rsidR="00693771" w:rsidRDefault="00693771" w:rsidP="00E758FB">
      <w:pPr>
        <w:pStyle w:val="PlainText"/>
      </w:pPr>
    </w:p>
    <w:tbl>
      <w:tblPr>
        <w:tblStyle w:val="TableGrid"/>
        <w:tblW w:w="0" w:type="auto"/>
        <w:tblLook w:val="04A0" w:firstRow="1" w:lastRow="0" w:firstColumn="1" w:lastColumn="0" w:noHBand="0" w:noVBand="1"/>
      </w:tblPr>
      <w:tblGrid>
        <w:gridCol w:w="1723"/>
        <w:gridCol w:w="2944"/>
        <w:gridCol w:w="3256"/>
        <w:gridCol w:w="1407"/>
      </w:tblGrid>
      <w:tr w:rsidR="00693771" w14:paraId="7CAD12D2" w14:textId="77777777" w:rsidTr="00731A64">
        <w:tc>
          <w:tcPr>
            <w:tcW w:w="9330" w:type="dxa"/>
            <w:gridSpan w:val="4"/>
            <w:tcBorders>
              <w:top w:val="single" w:sz="12" w:space="0" w:color="auto"/>
              <w:left w:val="single" w:sz="12" w:space="0" w:color="auto"/>
              <w:right w:val="single" w:sz="12" w:space="0" w:color="auto"/>
            </w:tcBorders>
          </w:tcPr>
          <w:p w14:paraId="0225BC15" w14:textId="77777777" w:rsidR="00693771" w:rsidRPr="00F056CA" w:rsidRDefault="00693771" w:rsidP="00731A64">
            <w:pPr>
              <w:jc w:val="center"/>
              <w:rPr>
                <w:b/>
                <w:sz w:val="32"/>
                <w:szCs w:val="32"/>
              </w:rPr>
            </w:pPr>
            <w:r w:rsidRPr="00F056CA">
              <w:rPr>
                <w:b/>
                <w:sz w:val="32"/>
                <w:szCs w:val="32"/>
              </w:rPr>
              <w:t>OFFICE USE ONLY</w:t>
            </w:r>
          </w:p>
        </w:tc>
      </w:tr>
      <w:tr w:rsidR="00693771" w14:paraId="2933C7D5" w14:textId="77777777" w:rsidTr="00731A64">
        <w:tc>
          <w:tcPr>
            <w:tcW w:w="9330" w:type="dxa"/>
            <w:gridSpan w:val="4"/>
            <w:tcBorders>
              <w:left w:val="single" w:sz="12" w:space="0" w:color="auto"/>
              <w:right w:val="single" w:sz="12" w:space="0" w:color="auto"/>
            </w:tcBorders>
          </w:tcPr>
          <w:p w14:paraId="16B7EE0B" w14:textId="77777777" w:rsidR="00693771" w:rsidRPr="00F056CA" w:rsidRDefault="00693771" w:rsidP="00731A64">
            <w:pPr>
              <w:rPr>
                <w:b/>
                <w:sz w:val="32"/>
                <w:szCs w:val="32"/>
              </w:rPr>
            </w:pPr>
            <w:r w:rsidRPr="00F056CA">
              <w:rPr>
                <w:b/>
                <w:sz w:val="32"/>
                <w:szCs w:val="32"/>
              </w:rPr>
              <w:t>Total application cost:  $</w:t>
            </w:r>
          </w:p>
        </w:tc>
      </w:tr>
      <w:tr w:rsidR="00693771" w14:paraId="27E79708" w14:textId="77777777" w:rsidTr="00731A64">
        <w:tc>
          <w:tcPr>
            <w:tcW w:w="9330" w:type="dxa"/>
            <w:gridSpan w:val="4"/>
            <w:tcBorders>
              <w:left w:val="single" w:sz="12" w:space="0" w:color="auto"/>
              <w:right w:val="single" w:sz="12" w:space="0" w:color="auto"/>
            </w:tcBorders>
          </w:tcPr>
          <w:p w14:paraId="4285F3D2" w14:textId="77777777" w:rsidR="00693771" w:rsidRPr="00F056CA" w:rsidRDefault="00693771" w:rsidP="00731A64">
            <w:pPr>
              <w:rPr>
                <w:b/>
                <w:sz w:val="32"/>
                <w:szCs w:val="32"/>
              </w:rPr>
            </w:pPr>
            <w:r w:rsidRPr="00F056CA">
              <w:rPr>
                <w:b/>
                <w:sz w:val="32"/>
                <w:szCs w:val="32"/>
              </w:rPr>
              <w:t>Amount requested:  $</w:t>
            </w:r>
          </w:p>
        </w:tc>
      </w:tr>
      <w:tr w:rsidR="00693771" w14:paraId="7BA48FD8" w14:textId="77777777" w:rsidTr="00731A64">
        <w:tc>
          <w:tcPr>
            <w:tcW w:w="9330" w:type="dxa"/>
            <w:gridSpan w:val="4"/>
            <w:tcBorders>
              <w:left w:val="single" w:sz="12" w:space="0" w:color="auto"/>
              <w:right w:val="single" w:sz="12" w:space="0" w:color="auto"/>
            </w:tcBorders>
          </w:tcPr>
          <w:p w14:paraId="7A99DC47" w14:textId="77777777" w:rsidR="00693771" w:rsidRPr="00F056CA" w:rsidRDefault="00693771" w:rsidP="00731A64">
            <w:pPr>
              <w:rPr>
                <w:b/>
                <w:sz w:val="32"/>
                <w:szCs w:val="32"/>
              </w:rPr>
            </w:pPr>
            <w:r w:rsidRPr="00F056CA">
              <w:rPr>
                <w:b/>
                <w:sz w:val="32"/>
                <w:szCs w:val="32"/>
              </w:rPr>
              <w:t>Amount recommended: $</w:t>
            </w:r>
          </w:p>
        </w:tc>
      </w:tr>
      <w:tr w:rsidR="00693771" w14:paraId="760FEB40" w14:textId="77777777" w:rsidTr="00731A64">
        <w:tc>
          <w:tcPr>
            <w:tcW w:w="9330" w:type="dxa"/>
            <w:gridSpan w:val="4"/>
            <w:tcBorders>
              <w:left w:val="single" w:sz="12" w:space="0" w:color="auto"/>
              <w:right w:val="single" w:sz="12" w:space="0" w:color="auto"/>
            </w:tcBorders>
          </w:tcPr>
          <w:p w14:paraId="732F3BA4" w14:textId="0C7558BA" w:rsidR="00693771" w:rsidRPr="00F056CA" w:rsidRDefault="00693771" w:rsidP="00731A64">
            <w:pPr>
              <w:rPr>
                <w:b/>
                <w:sz w:val="32"/>
                <w:szCs w:val="32"/>
              </w:rPr>
            </w:pPr>
            <w:r w:rsidRPr="00F056CA">
              <w:rPr>
                <w:b/>
                <w:sz w:val="32"/>
                <w:szCs w:val="32"/>
              </w:rPr>
              <w:t>N</w:t>
            </w:r>
            <w:r w:rsidR="00404BB5">
              <w:rPr>
                <w:b/>
                <w:sz w:val="32"/>
                <w:szCs w:val="32"/>
              </w:rPr>
              <w:t>otes</w:t>
            </w:r>
            <w:r w:rsidRPr="00F056CA">
              <w:rPr>
                <w:b/>
                <w:sz w:val="32"/>
                <w:szCs w:val="32"/>
              </w:rPr>
              <w:t>:</w:t>
            </w:r>
          </w:p>
        </w:tc>
      </w:tr>
      <w:tr w:rsidR="00693771" w14:paraId="54A87F1C" w14:textId="77777777" w:rsidTr="00731A64">
        <w:tc>
          <w:tcPr>
            <w:tcW w:w="1723" w:type="dxa"/>
            <w:tcBorders>
              <w:left w:val="single" w:sz="12" w:space="0" w:color="auto"/>
              <w:bottom w:val="single" w:sz="12" w:space="0" w:color="auto"/>
            </w:tcBorders>
          </w:tcPr>
          <w:p w14:paraId="5BC0ED03" w14:textId="0CD99DEE" w:rsidR="00693771" w:rsidRPr="00F056CA" w:rsidRDefault="0099430C" w:rsidP="00731A64">
            <w:pPr>
              <w:rPr>
                <w:b/>
                <w:sz w:val="32"/>
                <w:szCs w:val="32"/>
              </w:rPr>
            </w:pPr>
            <w:r>
              <w:rPr>
                <w:b/>
                <w:sz w:val="32"/>
                <w:szCs w:val="32"/>
              </w:rPr>
              <w:t>Regional Manager</w:t>
            </w:r>
            <w:r w:rsidR="00693771" w:rsidRPr="00F056CA">
              <w:rPr>
                <w:b/>
                <w:sz w:val="32"/>
                <w:szCs w:val="32"/>
              </w:rPr>
              <w:t>:</w:t>
            </w:r>
          </w:p>
        </w:tc>
        <w:tc>
          <w:tcPr>
            <w:tcW w:w="2944" w:type="dxa"/>
            <w:tcBorders>
              <w:bottom w:val="single" w:sz="12" w:space="0" w:color="auto"/>
            </w:tcBorders>
          </w:tcPr>
          <w:p w14:paraId="1351622F" w14:textId="751145EE" w:rsidR="00693771" w:rsidRPr="00F056CA" w:rsidRDefault="0099430C" w:rsidP="00731A64">
            <w:pPr>
              <w:jc w:val="center"/>
              <w:rPr>
                <w:sz w:val="16"/>
                <w:szCs w:val="16"/>
              </w:rPr>
            </w:pPr>
            <w:r>
              <w:rPr>
                <w:sz w:val="16"/>
                <w:szCs w:val="16"/>
              </w:rPr>
              <w:t>N</w:t>
            </w:r>
            <w:r w:rsidR="00693771">
              <w:rPr>
                <w:sz w:val="16"/>
                <w:szCs w:val="16"/>
              </w:rPr>
              <w:t>ame</w:t>
            </w:r>
            <w:r>
              <w:rPr>
                <w:sz w:val="16"/>
                <w:szCs w:val="16"/>
              </w:rPr>
              <w:t xml:space="preserve"> (print)</w:t>
            </w:r>
          </w:p>
        </w:tc>
        <w:tc>
          <w:tcPr>
            <w:tcW w:w="3256" w:type="dxa"/>
            <w:tcBorders>
              <w:bottom w:val="single" w:sz="12" w:space="0" w:color="auto"/>
            </w:tcBorders>
          </w:tcPr>
          <w:p w14:paraId="3430739A" w14:textId="77777777" w:rsidR="00693771" w:rsidRPr="00F056CA" w:rsidRDefault="00693771" w:rsidP="00731A64">
            <w:pPr>
              <w:jc w:val="center"/>
              <w:rPr>
                <w:sz w:val="16"/>
                <w:szCs w:val="16"/>
              </w:rPr>
            </w:pPr>
            <w:r>
              <w:rPr>
                <w:sz w:val="16"/>
                <w:szCs w:val="16"/>
              </w:rPr>
              <w:t>Signature</w:t>
            </w:r>
          </w:p>
        </w:tc>
        <w:tc>
          <w:tcPr>
            <w:tcW w:w="1407" w:type="dxa"/>
            <w:tcBorders>
              <w:bottom w:val="single" w:sz="12" w:space="0" w:color="auto"/>
              <w:right w:val="single" w:sz="12" w:space="0" w:color="auto"/>
            </w:tcBorders>
          </w:tcPr>
          <w:p w14:paraId="41CF9C35" w14:textId="77777777" w:rsidR="00693771" w:rsidRPr="00F056CA" w:rsidRDefault="00693771" w:rsidP="00731A64">
            <w:pPr>
              <w:jc w:val="center"/>
              <w:rPr>
                <w:sz w:val="16"/>
                <w:szCs w:val="16"/>
              </w:rPr>
            </w:pPr>
            <w:r>
              <w:rPr>
                <w:sz w:val="16"/>
                <w:szCs w:val="16"/>
              </w:rPr>
              <w:t>Date</w:t>
            </w:r>
          </w:p>
        </w:tc>
      </w:tr>
    </w:tbl>
    <w:p w14:paraId="734A3D7C" w14:textId="77777777" w:rsidR="00693771" w:rsidRDefault="00693771" w:rsidP="00E758FB">
      <w:pPr>
        <w:pStyle w:val="PlainText"/>
      </w:pPr>
    </w:p>
    <w:p w14:paraId="2CD37BE3" w14:textId="2AB0B0BB" w:rsidR="00185B9E" w:rsidRDefault="00185B9E" w:rsidP="00E758FB">
      <w:pPr>
        <w:pStyle w:val="Heading1"/>
      </w:pPr>
      <w:r w:rsidRPr="00185B9E">
        <w:t xml:space="preserve">Registration </w:t>
      </w:r>
      <w:r w:rsidR="00B002BB">
        <w:t>i</w:t>
      </w:r>
      <w:r w:rsidRPr="00185B9E">
        <w:t>nformation</w:t>
      </w:r>
    </w:p>
    <w:p w14:paraId="230A0CDD" w14:textId="0EE63709" w:rsidR="00D84638" w:rsidRPr="00185B9E" w:rsidRDefault="00D84638" w:rsidP="00E758FB">
      <w:pPr>
        <w:pStyle w:val="Heading2"/>
      </w:pPr>
      <w:r>
        <w:t>Municipalities and First Nation communities</w:t>
      </w:r>
      <w:r w:rsidR="00B9696D">
        <w:t xml:space="preserve"> participating in MPAL</w:t>
      </w:r>
    </w:p>
    <w:p w14:paraId="78192D39" w14:textId="77777777" w:rsidR="000E644D" w:rsidRDefault="000E644D" w:rsidP="00E758FB"/>
    <w:p w14:paraId="4E3EE50E" w14:textId="75479832" w:rsidR="007C6826" w:rsidRDefault="000E644D" w:rsidP="00E758FB">
      <w:r>
        <w:t xml:space="preserve">1.  </w:t>
      </w:r>
      <w:r w:rsidR="00D84638">
        <w:t>I</w:t>
      </w:r>
      <w:r w:rsidR="007C6826" w:rsidRPr="005452FE">
        <w:t xml:space="preserve">s </w:t>
      </w:r>
      <w:r w:rsidR="00D84638">
        <w:t>your organization</w:t>
      </w:r>
      <w:r w:rsidR="00C35656">
        <w:t xml:space="preserve"> currently</w:t>
      </w:r>
      <w:r w:rsidR="007C6826" w:rsidRPr="005452FE">
        <w:t xml:space="preserve"> part of the Municipal</w:t>
      </w:r>
      <w:r w:rsidR="009456D1">
        <w:t xml:space="preserve"> and </w:t>
      </w:r>
      <w:proofErr w:type="spellStart"/>
      <w:r w:rsidR="007C6826" w:rsidRPr="005452FE">
        <w:t>Mi’kma</w:t>
      </w:r>
      <w:r w:rsidR="00FD0DDE">
        <w:t>w</w:t>
      </w:r>
      <w:proofErr w:type="spellEnd"/>
      <w:r w:rsidR="007C6826" w:rsidRPr="005452FE">
        <w:t xml:space="preserve"> Physical Activity Leadership</w:t>
      </w:r>
      <w:r w:rsidR="00D443D7">
        <w:t xml:space="preserve"> </w:t>
      </w:r>
      <w:r w:rsidR="007C6826" w:rsidRPr="005452FE">
        <w:t>Program</w:t>
      </w:r>
      <w:r w:rsidR="00FD0DDE">
        <w:t xml:space="preserve"> (</w:t>
      </w:r>
      <w:r w:rsidR="009456D1">
        <w:t>MPAL)</w:t>
      </w:r>
      <w:r w:rsidR="007C6826" w:rsidRPr="005452FE">
        <w:t xml:space="preserve">? </w:t>
      </w:r>
      <w:r w:rsidR="00D84638">
        <w:t xml:space="preserve">            </w:t>
      </w:r>
      <w:r w:rsidR="007C6826" w:rsidRPr="005452FE">
        <w:t>Yes</w:t>
      </w:r>
      <w:r w:rsidR="009456D1">
        <w:t xml:space="preserve">             </w:t>
      </w:r>
      <w:r w:rsidR="007C6826" w:rsidRPr="005452FE">
        <w:t>No</w:t>
      </w:r>
    </w:p>
    <w:p w14:paraId="3DDF6AF2" w14:textId="3FB4BC06" w:rsidR="00DA6BE4" w:rsidRDefault="000E644D" w:rsidP="000E644D">
      <w:pPr>
        <w:pStyle w:val="ListParagraph"/>
      </w:pPr>
      <w:r>
        <w:t xml:space="preserve">a.  </w:t>
      </w:r>
      <w:r w:rsidR="00C35656">
        <w:t>If yes, d</w:t>
      </w:r>
      <w:r w:rsidR="00DA6BE4">
        <w:t xml:space="preserve">o you have a </w:t>
      </w:r>
      <w:r w:rsidR="00D84638">
        <w:t>one-year</w:t>
      </w:r>
      <w:r w:rsidR="00DA6BE4">
        <w:t>, 2019</w:t>
      </w:r>
      <w:r w:rsidR="009456D1">
        <w:t>-20</w:t>
      </w:r>
      <w:r w:rsidR="00DA6BE4">
        <w:t>20</w:t>
      </w:r>
      <w:r w:rsidR="00FD0DDE">
        <w:t>,</w:t>
      </w:r>
      <w:r w:rsidR="00DA6BE4">
        <w:t xml:space="preserve"> implementation plan as part of MPAL? </w:t>
      </w:r>
      <w:r>
        <w:t xml:space="preserve">                                                   </w:t>
      </w:r>
      <w:r w:rsidR="00396329">
        <w:t xml:space="preserve"> </w:t>
      </w:r>
      <w:r>
        <w:t>Yes             No</w:t>
      </w:r>
    </w:p>
    <w:p w14:paraId="12370955" w14:textId="3AF90A5E" w:rsidR="00D84638" w:rsidRDefault="000E644D" w:rsidP="00E758FB">
      <w:pPr>
        <w:ind w:left="709"/>
      </w:pPr>
      <w:r>
        <w:t xml:space="preserve">b.  </w:t>
      </w:r>
      <w:r w:rsidR="00D84638">
        <w:t>If yes, attach your implementation plan to this application form.</w:t>
      </w:r>
    </w:p>
    <w:p w14:paraId="3F169723" w14:textId="674BC868" w:rsidR="00DA6BE4" w:rsidRPr="005452FE" w:rsidRDefault="000E644D" w:rsidP="00E758FB">
      <w:pPr>
        <w:ind w:left="709"/>
      </w:pPr>
      <w:r>
        <w:t xml:space="preserve">c.  </w:t>
      </w:r>
      <w:r w:rsidR="00D84638">
        <w:t>D</w:t>
      </w:r>
      <w:r w:rsidR="00DA6BE4">
        <w:t xml:space="preserve">o you have a multi-year plan as part of MPAL? </w:t>
      </w:r>
      <w:r w:rsidR="00D84638">
        <w:t xml:space="preserve">                                                                                                         </w:t>
      </w:r>
      <w:r>
        <w:t xml:space="preserve">        </w:t>
      </w:r>
      <w:r w:rsidR="00396329">
        <w:t xml:space="preserve"> </w:t>
      </w:r>
      <w:r w:rsidR="00DA6BE4">
        <w:t>Yes</w:t>
      </w:r>
      <w:r w:rsidR="00D84638">
        <w:t xml:space="preserve">            </w:t>
      </w:r>
      <w:r w:rsidR="00DA6BE4">
        <w:t>N</w:t>
      </w:r>
      <w:r w:rsidR="00D84638">
        <w:t>o</w:t>
      </w:r>
    </w:p>
    <w:p w14:paraId="0D3DA8FC" w14:textId="48C3ED70" w:rsidR="00DA6BE4" w:rsidRDefault="00163681" w:rsidP="00E758FB">
      <w:pPr>
        <w:pStyle w:val="Heading2"/>
      </w:pPr>
      <w:r>
        <w:lastRenderedPageBreak/>
        <w:t xml:space="preserve">Not-for-profit societies, </w:t>
      </w:r>
      <w:r w:rsidR="00FD0DDE">
        <w:t>cooperatives</w:t>
      </w:r>
      <w:r>
        <w:t>, and other organizations NOT participating in MPAL</w:t>
      </w:r>
    </w:p>
    <w:p w14:paraId="79433398" w14:textId="77777777" w:rsidR="007C6826" w:rsidRDefault="007C6826" w:rsidP="000E644D">
      <w:pPr>
        <w:pStyle w:val="ListParagraph"/>
        <w:ind w:left="360"/>
      </w:pPr>
    </w:p>
    <w:p w14:paraId="3CC43555" w14:textId="0FF7CCD3" w:rsidR="007C6826" w:rsidRDefault="000E644D" w:rsidP="00E758FB">
      <w:r>
        <w:t xml:space="preserve">1. </w:t>
      </w:r>
      <w:r w:rsidR="00FD0DDE">
        <w:t>I</w:t>
      </w:r>
      <w:r w:rsidR="007C6826">
        <w:t>s th</w:t>
      </w:r>
      <w:r w:rsidR="00DA6BE4">
        <w:t>is</w:t>
      </w:r>
      <w:r w:rsidR="007C6826">
        <w:t xml:space="preserve"> </w:t>
      </w:r>
      <w:r w:rsidR="00D443D7">
        <w:t xml:space="preserve">funding application connected to a </w:t>
      </w:r>
      <w:r>
        <w:t>m</w:t>
      </w:r>
      <w:r w:rsidR="00D443D7">
        <w:t xml:space="preserve">unicipal or </w:t>
      </w:r>
      <w:proofErr w:type="spellStart"/>
      <w:r w:rsidR="00D443D7">
        <w:t>Mi’kma</w:t>
      </w:r>
      <w:r w:rsidR="00FD0DDE">
        <w:t>w</w:t>
      </w:r>
      <w:proofErr w:type="spellEnd"/>
      <w:r w:rsidR="00D443D7">
        <w:t xml:space="preserve"> physical activity strategy? </w:t>
      </w:r>
      <w:r w:rsidR="00FD0DDE">
        <w:t xml:space="preserve">                                                  </w:t>
      </w:r>
      <w:r>
        <w:t xml:space="preserve">      </w:t>
      </w:r>
      <w:r w:rsidR="00DC6EB4">
        <w:t xml:space="preserve">                           </w:t>
      </w:r>
      <w:r w:rsidR="00D443D7">
        <w:t>Yes</w:t>
      </w:r>
      <w:r w:rsidR="00FD0DDE">
        <w:t xml:space="preserve">           </w:t>
      </w:r>
      <w:r w:rsidR="00D443D7">
        <w:t>No</w:t>
      </w:r>
    </w:p>
    <w:p w14:paraId="04059387" w14:textId="0DE9FD93" w:rsidR="00185B9E" w:rsidRPr="005452FE" w:rsidRDefault="000E644D" w:rsidP="00E758FB">
      <w:r>
        <w:t xml:space="preserve">2.  </w:t>
      </w:r>
      <w:r w:rsidR="00C0192E" w:rsidRPr="005452FE">
        <w:t xml:space="preserve">Does your organization participate in a </w:t>
      </w:r>
      <w:r w:rsidR="00FD0DDE" w:rsidRPr="005452FE">
        <w:t>community</w:t>
      </w:r>
      <w:r w:rsidR="00FD0DDE">
        <w:t>-</w:t>
      </w:r>
      <w:r w:rsidR="00C0192E" w:rsidRPr="005452FE">
        <w:t xml:space="preserve">wide </w:t>
      </w:r>
      <w:r w:rsidR="00D443D7">
        <w:t>approach</w:t>
      </w:r>
      <w:r w:rsidR="00C0192E" w:rsidRPr="005452FE">
        <w:t xml:space="preserve"> </w:t>
      </w:r>
      <w:r w:rsidR="00D04BE0">
        <w:t xml:space="preserve">that </w:t>
      </w:r>
      <w:r w:rsidR="00185B9E" w:rsidRPr="005452FE">
        <w:t>ha</w:t>
      </w:r>
      <w:r w:rsidR="00C0192E" w:rsidRPr="005452FE">
        <w:t xml:space="preserve">s </w:t>
      </w:r>
      <w:r w:rsidR="00185B9E" w:rsidRPr="005452FE">
        <w:t>a</w:t>
      </w:r>
      <w:r w:rsidR="00871E13" w:rsidRPr="005452FE">
        <w:t xml:space="preserve"> </w:t>
      </w:r>
      <w:r>
        <w:t>one-</w:t>
      </w:r>
      <w:r w:rsidR="00C00024">
        <w:t xml:space="preserve">year, </w:t>
      </w:r>
      <w:r w:rsidR="00871E13" w:rsidRPr="005452FE">
        <w:t>2019</w:t>
      </w:r>
      <w:r w:rsidR="00FD0DDE">
        <w:t>-20</w:t>
      </w:r>
      <w:r w:rsidR="00871E13" w:rsidRPr="005452FE">
        <w:t>20</w:t>
      </w:r>
      <w:r w:rsidR="00FD0DDE">
        <w:t>,</w:t>
      </w:r>
      <w:r w:rsidR="00185B9E" w:rsidRPr="005452FE">
        <w:t xml:space="preserve"> plan for </w:t>
      </w:r>
      <w:r w:rsidR="00EF6014" w:rsidRPr="005452FE">
        <w:t>physical</w:t>
      </w:r>
      <w:r w:rsidR="00185B9E" w:rsidRPr="005452FE">
        <w:t xml:space="preserve"> </w:t>
      </w:r>
      <w:r w:rsidR="00871E13" w:rsidRPr="005452FE">
        <w:t>a</w:t>
      </w:r>
      <w:r w:rsidR="00185B9E" w:rsidRPr="005452FE">
        <w:t>ctivity?</w:t>
      </w:r>
      <w:r w:rsidR="00DC6EB4">
        <w:t xml:space="preserve">                    </w:t>
      </w:r>
      <w:r w:rsidR="00185B9E" w:rsidRPr="005452FE">
        <w:t xml:space="preserve"> </w:t>
      </w:r>
      <w:r w:rsidR="00C13650">
        <w:t xml:space="preserve"> </w:t>
      </w:r>
      <w:r w:rsidR="00185B9E" w:rsidRPr="005452FE">
        <w:t>Yes</w:t>
      </w:r>
      <w:r w:rsidR="00DC6EB4">
        <w:t xml:space="preserve">            </w:t>
      </w:r>
      <w:r w:rsidR="00185B9E" w:rsidRPr="005452FE">
        <w:t>No</w:t>
      </w:r>
      <w:r w:rsidR="00464D47" w:rsidRPr="005452FE">
        <w:t xml:space="preserve"> </w:t>
      </w:r>
    </w:p>
    <w:p w14:paraId="5CD1CC7D" w14:textId="33FC85EF" w:rsidR="000E644D" w:rsidRDefault="000E644D" w:rsidP="00E758FB">
      <w:pPr>
        <w:pStyle w:val="ListParagraph"/>
        <w:numPr>
          <w:ilvl w:val="0"/>
          <w:numId w:val="17"/>
        </w:numPr>
      </w:pPr>
      <w:r>
        <w:t>If yes, attach the plan for physical activity to this application form.</w:t>
      </w:r>
    </w:p>
    <w:p w14:paraId="53D96D6B" w14:textId="786D5EF6" w:rsidR="00C0192E" w:rsidRPr="005452FE" w:rsidRDefault="000E644D" w:rsidP="00E758FB">
      <w:pPr>
        <w:pStyle w:val="ListParagraph"/>
        <w:numPr>
          <w:ilvl w:val="0"/>
          <w:numId w:val="17"/>
        </w:numPr>
      </w:pPr>
      <w:r>
        <w:t>L</w:t>
      </w:r>
      <w:r w:rsidR="00C0192E" w:rsidRPr="005452FE">
        <w:t xml:space="preserve">ist </w:t>
      </w:r>
      <w:r>
        <w:t xml:space="preserve">the </w:t>
      </w:r>
      <w:r w:rsidR="00C0192E" w:rsidRPr="005452FE">
        <w:t>partner organizations</w:t>
      </w:r>
      <w:r>
        <w:t xml:space="preserve"> who participate with you in the municipal or </w:t>
      </w:r>
      <w:proofErr w:type="spellStart"/>
      <w:r>
        <w:t>Mi’kmaw</w:t>
      </w:r>
      <w:proofErr w:type="spellEnd"/>
      <w:r>
        <w:t xml:space="preserve"> physical </w:t>
      </w:r>
      <w:r w:rsidR="00F11098">
        <w:t>activity</w:t>
      </w:r>
      <w:r>
        <w:t xml:space="preserve"> strategy.</w:t>
      </w:r>
    </w:p>
    <w:p w14:paraId="2757F573" w14:textId="77777777" w:rsidR="00C0192E" w:rsidRPr="005452FE" w:rsidRDefault="00C0192E" w:rsidP="000E644D">
      <w:pPr>
        <w:pStyle w:val="ListParagraph"/>
        <w:ind w:left="360"/>
      </w:pPr>
    </w:p>
    <w:p w14:paraId="57E0C453" w14:textId="5A279F33" w:rsidR="00404BB5" w:rsidRDefault="00DC6EB4" w:rsidP="00F23166">
      <w:r>
        <w:t xml:space="preserve">3. </w:t>
      </w:r>
      <w:r w:rsidR="00185B9E" w:rsidRPr="005452FE">
        <w:t>Does you</w:t>
      </w:r>
      <w:r w:rsidR="00C0192E" w:rsidRPr="005452FE">
        <w:t xml:space="preserve">r organization participate in a </w:t>
      </w:r>
      <w:r w:rsidR="00DB522E" w:rsidRPr="005452FE">
        <w:t>community</w:t>
      </w:r>
      <w:r w:rsidR="00DB522E">
        <w:t>-</w:t>
      </w:r>
      <w:r w:rsidR="00C0192E" w:rsidRPr="005452FE">
        <w:t xml:space="preserve">wide </w:t>
      </w:r>
      <w:r w:rsidR="00D443D7">
        <w:t>approach</w:t>
      </w:r>
      <w:r w:rsidR="00C0192E" w:rsidRPr="005452FE">
        <w:t xml:space="preserve"> </w:t>
      </w:r>
      <w:r>
        <w:t>that</w:t>
      </w:r>
      <w:r w:rsidRPr="005452FE">
        <w:t xml:space="preserve"> </w:t>
      </w:r>
      <w:r w:rsidR="00C0192E" w:rsidRPr="005452FE">
        <w:t>has</w:t>
      </w:r>
      <w:r w:rsidR="00185B9E" w:rsidRPr="005452FE">
        <w:t xml:space="preserve"> a </w:t>
      </w:r>
      <w:r w:rsidR="00407F82">
        <w:t>multi-year</w:t>
      </w:r>
      <w:r w:rsidR="00871E13" w:rsidRPr="005452FE">
        <w:t xml:space="preserve"> </w:t>
      </w:r>
      <w:r w:rsidR="00EF6014" w:rsidRPr="005452FE">
        <w:t>physical</w:t>
      </w:r>
      <w:r w:rsidR="00185B9E" w:rsidRPr="005452FE">
        <w:t xml:space="preserve"> </w:t>
      </w:r>
      <w:r w:rsidR="00871E13" w:rsidRPr="005452FE">
        <w:t>a</w:t>
      </w:r>
      <w:r w:rsidR="00185B9E" w:rsidRPr="005452FE">
        <w:t xml:space="preserve">ctivity </w:t>
      </w:r>
      <w:r w:rsidR="00871E13" w:rsidRPr="005452FE">
        <w:t>strategy</w:t>
      </w:r>
      <w:r w:rsidR="00185B9E" w:rsidRPr="005452FE">
        <w:t>? </w:t>
      </w:r>
      <w:r>
        <w:t xml:space="preserve">                                        </w:t>
      </w:r>
      <w:r w:rsidR="00185B9E" w:rsidRPr="005452FE">
        <w:t>Yes</w:t>
      </w:r>
      <w:r>
        <w:t xml:space="preserve">           </w:t>
      </w:r>
      <w:r w:rsidR="00185B9E" w:rsidRPr="005452FE">
        <w:t>No</w:t>
      </w:r>
      <w:r w:rsidR="00464D47" w:rsidRPr="005452FE">
        <w:t xml:space="preserve"> </w:t>
      </w:r>
    </w:p>
    <w:p w14:paraId="64D885DB" w14:textId="71D7E0CF" w:rsidR="00404BB5" w:rsidRDefault="00404BB5" w:rsidP="00404BB5">
      <w:pPr>
        <w:pStyle w:val="Heading2"/>
      </w:pPr>
      <w:r>
        <w:t>All applicants</w:t>
      </w:r>
    </w:p>
    <w:p w14:paraId="0CF97B3A" w14:textId="77777777" w:rsidR="00404BB5" w:rsidRDefault="00404BB5" w:rsidP="00F23166"/>
    <w:p w14:paraId="2CCE9E6C" w14:textId="32B4A87C" w:rsidR="00B002BB" w:rsidRDefault="00404BB5" w:rsidP="00F23166">
      <w:r>
        <w:t xml:space="preserve">1. </w:t>
      </w:r>
      <w:r w:rsidR="00163681">
        <w:t xml:space="preserve"> </w:t>
      </w:r>
      <w:r w:rsidR="005452FE" w:rsidRPr="005452FE">
        <w:t>Is there</w:t>
      </w:r>
      <w:r w:rsidR="00C0192E" w:rsidRPr="005452FE">
        <w:t xml:space="preserve"> a </w:t>
      </w:r>
      <w:r w:rsidR="00DB522E" w:rsidRPr="005452FE">
        <w:t>cross</w:t>
      </w:r>
      <w:r w:rsidR="00DB522E">
        <w:t>-</w:t>
      </w:r>
      <w:r w:rsidR="00C0192E" w:rsidRPr="005452FE">
        <w:t xml:space="preserve">sectoral </w:t>
      </w:r>
      <w:r w:rsidR="00C0192E" w:rsidRPr="00F23166">
        <w:t>leadership</w:t>
      </w:r>
      <w:r w:rsidR="00C0192E" w:rsidRPr="005452FE">
        <w:rPr>
          <w:i/>
        </w:rPr>
        <w:t xml:space="preserve"> </w:t>
      </w:r>
      <w:r w:rsidR="00C0192E" w:rsidRPr="005452FE">
        <w:t>committee that support</w:t>
      </w:r>
      <w:r w:rsidR="00B002BB">
        <w:t>s</w:t>
      </w:r>
      <w:r w:rsidR="00C0192E" w:rsidRPr="005452FE">
        <w:t xml:space="preserve"> your annual and long- term physical activity plan? </w:t>
      </w:r>
      <w:r w:rsidR="00B002BB">
        <w:t xml:space="preserve">                                                Yes          No</w:t>
      </w:r>
    </w:p>
    <w:p w14:paraId="244AB8F2" w14:textId="4D65EBE7" w:rsidR="00C35656" w:rsidRPr="00C35656" w:rsidRDefault="00B002BB" w:rsidP="00B002BB">
      <w:pPr>
        <w:pStyle w:val="ListParagraph"/>
        <w:numPr>
          <w:ilvl w:val="0"/>
          <w:numId w:val="20"/>
        </w:numPr>
      </w:pPr>
      <w:r>
        <w:t xml:space="preserve">If yes, </w:t>
      </w:r>
      <w:r w:rsidR="00C0192E" w:rsidRPr="005452FE">
        <w:t xml:space="preserve">list the </w:t>
      </w:r>
      <w:r w:rsidR="00404BB5">
        <w:t xml:space="preserve">names of the </w:t>
      </w:r>
      <w:r w:rsidR="00C0192E" w:rsidRPr="005452FE">
        <w:t>partner</w:t>
      </w:r>
      <w:r w:rsidR="00D04BE0">
        <w:t xml:space="preserve"> organizations</w:t>
      </w:r>
      <w:r w:rsidR="00404BB5">
        <w:t xml:space="preserve"> </w:t>
      </w:r>
      <w:proofErr w:type="gramStart"/>
      <w:r w:rsidR="00404BB5">
        <w:t xml:space="preserve">and </w:t>
      </w:r>
      <w:r w:rsidR="00C0192E" w:rsidRPr="005452FE">
        <w:t xml:space="preserve"> titles</w:t>
      </w:r>
      <w:proofErr w:type="gramEnd"/>
      <w:r w:rsidR="00404BB5">
        <w:t xml:space="preserve"> or positions </w:t>
      </w:r>
      <w:r w:rsidR="00C0192E" w:rsidRPr="005452FE">
        <w:t xml:space="preserve">of </w:t>
      </w:r>
      <w:r w:rsidR="00404BB5">
        <w:t>the</w:t>
      </w:r>
      <w:r w:rsidR="00404BB5" w:rsidRPr="005452FE">
        <w:t xml:space="preserve"> </w:t>
      </w:r>
      <w:r w:rsidR="00C0192E" w:rsidRPr="005452FE">
        <w:t>representatives</w:t>
      </w:r>
      <w:r w:rsidR="00404BB5">
        <w:t xml:space="preserve"> sitting on the committee</w:t>
      </w:r>
      <w:r w:rsidR="00C0192E" w:rsidRPr="005452FE">
        <w:t>.</w:t>
      </w:r>
      <w:r w:rsidR="00404BB5">
        <w:t xml:space="preserve"> </w:t>
      </w:r>
    </w:p>
    <w:p w14:paraId="0E07D8ED" w14:textId="6697D0DB" w:rsidR="00C35656" w:rsidRDefault="001908E6" w:rsidP="0036735E">
      <w:pPr>
        <w:pStyle w:val="Heading1"/>
      </w:pPr>
      <w:r>
        <w:t>What initia</w:t>
      </w:r>
      <w:r w:rsidR="00C742D6">
        <w:t xml:space="preserve">tives and spending </w:t>
      </w:r>
      <w:r>
        <w:t>qualify for funding?</w:t>
      </w:r>
    </w:p>
    <w:p w14:paraId="53596FE4" w14:textId="77777777" w:rsidR="00C670C8" w:rsidRDefault="00C670C8" w:rsidP="001266D2"/>
    <w:p w14:paraId="15424B56" w14:textId="77777777" w:rsidR="00C670C8" w:rsidRDefault="00C670C8" w:rsidP="00C670C8">
      <w:pPr>
        <w:pStyle w:val="Heading2"/>
      </w:pPr>
      <w:r>
        <w:t>What spending qualifies for funding?</w:t>
      </w:r>
    </w:p>
    <w:p w14:paraId="2B50E874" w14:textId="5A17DC3A" w:rsidR="00C670C8" w:rsidRDefault="00C670C8" w:rsidP="00C670C8">
      <w:r>
        <w:t>To qualify for funding under this program, spending must occur AFTER April 1, 2019 or AFTER your funding has been approved.  If you choose to spend BEFORE your funding application is approved, your application may NOT be approved and you may have to pay 100% of related costs.</w:t>
      </w:r>
    </w:p>
    <w:p w14:paraId="1BBD30D6" w14:textId="2CA5D1C0" w:rsidR="002E2DD5" w:rsidRPr="00D443D7" w:rsidRDefault="002E2DD5" w:rsidP="00185B9E"/>
    <w:p w14:paraId="4EC1C8BD" w14:textId="706C8817" w:rsidR="005452FE" w:rsidRPr="00EA6916" w:rsidRDefault="0036735E" w:rsidP="0036735E">
      <w:pPr>
        <w:pStyle w:val="Heading2"/>
      </w:pPr>
      <w:r>
        <w:t xml:space="preserve">What </w:t>
      </w:r>
      <w:r w:rsidR="00C670C8">
        <w:t>initiatives qualify for funding</w:t>
      </w:r>
      <w:r>
        <w:t>?</w:t>
      </w:r>
    </w:p>
    <w:p w14:paraId="3A6D6EE7" w14:textId="2A608AE9" w:rsidR="0036735E" w:rsidRDefault="0036735E" w:rsidP="0036735E">
      <w:r>
        <w:t>1. You can use the Active Communities Fund to help you</w:t>
      </w:r>
    </w:p>
    <w:p w14:paraId="13446DC3" w14:textId="77777777" w:rsidR="0036735E" w:rsidRDefault="0036735E" w:rsidP="0036735E">
      <w:pPr>
        <w:pStyle w:val="ListParagraph"/>
        <w:numPr>
          <w:ilvl w:val="0"/>
          <w:numId w:val="24"/>
        </w:numPr>
      </w:pPr>
      <w:r>
        <w:t xml:space="preserve">develop or evaluate policy </w:t>
      </w:r>
    </w:p>
    <w:p w14:paraId="43337D26" w14:textId="77777777" w:rsidR="0036735E" w:rsidRDefault="0036735E" w:rsidP="0036735E">
      <w:pPr>
        <w:pStyle w:val="ListParagraph"/>
        <w:numPr>
          <w:ilvl w:val="0"/>
          <w:numId w:val="24"/>
        </w:numPr>
      </w:pPr>
      <w:r>
        <w:t>create, improve, or evaluate physical environments</w:t>
      </w:r>
    </w:p>
    <w:p w14:paraId="31F1B6FD" w14:textId="4362DCB9" w:rsidR="0036735E" w:rsidRDefault="0036735E" w:rsidP="0036735E">
      <w:pPr>
        <w:pStyle w:val="ListParagraph"/>
        <w:numPr>
          <w:ilvl w:val="0"/>
          <w:numId w:val="24"/>
        </w:numPr>
      </w:pPr>
      <w:r>
        <w:t>create, improve, or evaluate social environments</w:t>
      </w:r>
    </w:p>
    <w:p w14:paraId="671B0FA4" w14:textId="22D13BFB" w:rsidR="00E91926" w:rsidRDefault="00E91926" w:rsidP="0036735E">
      <w:pPr>
        <w:spacing w:after="0"/>
        <w:ind w:left="1080"/>
      </w:pPr>
    </w:p>
    <w:p w14:paraId="5F56D5BF" w14:textId="1A596C78" w:rsidR="007E47C0" w:rsidRDefault="007E47C0" w:rsidP="003556E8">
      <w:pPr>
        <w:spacing w:after="0"/>
      </w:pPr>
      <w:r>
        <w:t xml:space="preserve">If </w:t>
      </w:r>
      <w:r w:rsidR="00C30F7D">
        <w:t xml:space="preserve">you are seeking funding for </w:t>
      </w:r>
      <w:r w:rsidR="0036735E">
        <w:t>an initiative</w:t>
      </w:r>
      <w:r>
        <w:t xml:space="preserve"> </w:t>
      </w:r>
      <w:r w:rsidR="00DC0839">
        <w:t>directed at</w:t>
      </w:r>
      <w:r>
        <w:t xml:space="preserve"> the </w:t>
      </w:r>
      <w:r w:rsidRPr="0016269B">
        <w:t>social environment</w:t>
      </w:r>
      <w:r>
        <w:t xml:space="preserve">, describe how </w:t>
      </w:r>
      <w:r w:rsidR="00CD6D07">
        <w:t xml:space="preserve">you will effectively reach many individuals in </w:t>
      </w:r>
      <w:r w:rsidR="0016269B">
        <w:t xml:space="preserve">the target </w:t>
      </w:r>
      <w:proofErr w:type="gramStart"/>
      <w:r w:rsidR="0016269B">
        <w:t xml:space="preserve">group  </w:t>
      </w:r>
      <w:r w:rsidR="00C30F7D">
        <w:t>through</w:t>
      </w:r>
      <w:proofErr w:type="gramEnd"/>
      <w:r w:rsidR="00C30F7D">
        <w:t xml:space="preserve"> this work</w:t>
      </w:r>
      <w:r w:rsidR="007E2CF0">
        <w:t>:</w:t>
      </w:r>
      <w:r w:rsidR="00731A64">
        <w:t xml:space="preserve"> </w:t>
      </w:r>
    </w:p>
    <w:p w14:paraId="6CBB43F1" w14:textId="77777777" w:rsidR="0016269B" w:rsidRDefault="0016269B" w:rsidP="003556E8">
      <w:pPr>
        <w:spacing w:after="0"/>
      </w:pPr>
    </w:p>
    <w:p w14:paraId="381DFDC4" w14:textId="73A2F8B4" w:rsidR="0016269B" w:rsidRPr="00671B8D" w:rsidRDefault="0016269B" w:rsidP="0016269B">
      <w:r>
        <w:t xml:space="preserve">2. Initiatives </w:t>
      </w:r>
      <w:r w:rsidR="00B04807">
        <w:t xml:space="preserve">should </w:t>
      </w:r>
      <w:r>
        <w:t xml:space="preserve">aim to </w:t>
      </w:r>
      <w:r w:rsidR="002B24BE">
        <w:t>improve</w:t>
      </w:r>
      <w:r w:rsidRPr="00671B8D">
        <w:t xml:space="preserve"> physical activity</w:t>
      </w:r>
      <w:r>
        <w:t xml:space="preserve"> among </w:t>
      </w:r>
      <w:r w:rsidRPr="008E7AB2">
        <w:t>at least one of</w:t>
      </w:r>
      <w:r>
        <w:t xml:space="preserve"> the following groups</w:t>
      </w:r>
      <w:r w:rsidRPr="00671B8D">
        <w:t>:</w:t>
      </w:r>
    </w:p>
    <w:p w14:paraId="719D19DF" w14:textId="77777777" w:rsidR="0016269B" w:rsidRDefault="0016269B" w:rsidP="0016269B">
      <w:pPr>
        <w:numPr>
          <w:ilvl w:val="1"/>
          <w:numId w:val="26"/>
        </w:numPr>
        <w:spacing w:after="0"/>
        <w:contextualSpacing/>
      </w:pPr>
      <w:r w:rsidRPr="00C529FD">
        <w:t>youth ages 12-18</w:t>
      </w:r>
      <w:r>
        <w:t xml:space="preserve"> </w:t>
      </w:r>
    </w:p>
    <w:p w14:paraId="32F67FC4" w14:textId="77777777" w:rsidR="0016269B" w:rsidRDefault="0016269B" w:rsidP="0016269B">
      <w:pPr>
        <w:numPr>
          <w:ilvl w:val="1"/>
          <w:numId w:val="26"/>
        </w:numPr>
        <w:spacing w:after="0"/>
        <w:contextualSpacing/>
      </w:pPr>
      <w:r w:rsidRPr="008D60AE">
        <w:t>the aging population</w:t>
      </w:r>
      <w:r>
        <w:t xml:space="preserve">, anyone 45 years old or older </w:t>
      </w:r>
    </w:p>
    <w:p w14:paraId="35905081" w14:textId="77777777" w:rsidR="0016269B" w:rsidRDefault="0016269B" w:rsidP="0016269B">
      <w:pPr>
        <w:numPr>
          <w:ilvl w:val="1"/>
          <w:numId w:val="26"/>
        </w:numPr>
        <w:spacing w:after="0"/>
        <w:contextualSpacing/>
      </w:pPr>
      <w:r>
        <w:t xml:space="preserve">females </w:t>
      </w:r>
      <w:r w:rsidRPr="00EC2261">
        <w:t>in the above age groups</w:t>
      </w:r>
    </w:p>
    <w:p w14:paraId="7C6D3795" w14:textId="77777777" w:rsidR="0016269B" w:rsidRPr="00010B6C" w:rsidRDefault="0016269B" w:rsidP="0016269B">
      <w:pPr>
        <w:numPr>
          <w:ilvl w:val="1"/>
          <w:numId w:val="26"/>
        </w:numPr>
        <w:spacing w:after="0"/>
        <w:contextualSpacing/>
      </w:pPr>
      <w:r w:rsidRPr="00010B6C">
        <w:t>community members who may have minimal access to physical activity opportunities</w:t>
      </w:r>
      <w:r w:rsidRPr="00010B6C" w:rsidDel="00010B6C">
        <w:t xml:space="preserve"> </w:t>
      </w:r>
    </w:p>
    <w:p w14:paraId="04FA3D5A" w14:textId="77777777" w:rsidR="0016269B" w:rsidRDefault="0016269B" w:rsidP="0016269B">
      <w:pPr>
        <w:numPr>
          <w:ilvl w:val="1"/>
          <w:numId w:val="26"/>
        </w:numPr>
        <w:spacing w:after="0"/>
        <w:contextualSpacing/>
      </w:pPr>
      <w:r w:rsidRPr="00C529FD">
        <w:t xml:space="preserve">less active </w:t>
      </w:r>
      <w:r>
        <w:t xml:space="preserve">adult </w:t>
      </w:r>
      <w:r w:rsidRPr="00C529FD">
        <w:t xml:space="preserve">population </w:t>
      </w:r>
      <w:r>
        <w:t>(</w:t>
      </w:r>
      <w:r w:rsidRPr="00C529FD">
        <w:t>in general</w:t>
      </w:r>
      <w:r>
        <w:t>)</w:t>
      </w:r>
    </w:p>
    <w:p w14:paraId="28886826" w14:textId="77777777" w:rsidR="005452FE" w:rsidRDefault="005452FE" w:rsidP="00D42B92"/>
    <w:p w14:paraId="18F4E916" w14:textId="5018E7DB" w:rsidR="006E1A4A" w:rsidRDefault="00D42B92" w:rsidP="00871E13">
      <w:r>
        <w:t xml:space="preserve">You should take a thoughtful approach to </w:t>
      </w:r>
      <w:r w:rsidR="005452FE">
        <w:t>targeting specific groups</w:t>
      </w:r>
      <w:r>
        <w:t>.</w:t>
      </w:r>
      <w:r w:rsidR="005452FE">
        <w:t xml:space="preserve"> </w:t>
      </w:r>
      <w:r>
        <w:t>C</w:t>
      </w:r>
      <w:r w:rsidR="005452FE">
        <w:t xml:space="preserve">onsider their needs. </w:t>
      </w:r>
      <w:r>
        <w:t xml:space="preserve">This will make your initiative more effective. </w:t>
      </w:r>
      <w:r w:rsidR="007F109D">
        <w:t xml:space="preserve">How will you engage </w:t>
      </w:r>
      <w:r w:rsidR="002037C0">
        <w:t xml:space="preserve">your </w:t>
      </w:r>
      <w:r w:rsidR="007F109D">
        <w:t>target group</w:t>
      </w:r>
      <w:r w:rsidR="002037C0">
        <w:t>s</w:t>
      </w:r>
      <w:r w:rsidR="00CD6D07">
        <w:t xml:space="preserve"> </w:t>
      </w:r>
      <w:r w:rsidR="002F61EF">
        <w:t>as you carry out your initiatives</w:t>
      </w:r>
      <w:r w:rsidR="007F109D">
        <w:t xml:space="preserve">? </w:t>
      </w:r>
      <w:r w:rsidR="0016269B" w:rsidRPr="0016269B">
        <w:t>D</w:t>
      </w:r>
      <w:r w:rsidR="00871E13" w:rsidRPr="0016269B">
        <w:t>escribe how</w:t>
      </w:r>
      <w:r w:rsidR="00871E13" w:rsidRPr="0016269B">
        <w:rPr>
          <w:i/>
        </w:rPr>
        <w:t xml:space="preserve"> </w:t>
      </w:r>
      <w:r w:rsidR="00871E13" w:rsidRPr="0016269B">
        <w:t xml:space="preserve">you </w:t>
      </w:r>
      <w:r w:rsidR="00B1371E" w:rsidRPr="0016269B">
        <w:t>have designed</w:t>
      </w:r>
      <w:r w:rsidR="002037C0">
        <w:t>,</w:t>
      </w:r>
      <w:r w:rsidR="00B1371E" w:rsidRPr="0016269B">
        <w:t xml:space="preserve"> or </w:t>
      </w:r>
      <w:r w:rsidR="00871E13" w:rsidRPr="0016269B">
        <w:t xml:space="preserve">will </w:t>
      </w:r>
      <w:r w:rsidR="00AF2AC9" w:rsidRPr="0016269B">
        <w:t>design</w:t>
      </w:r>
      <w:r w:rsidR="002037C0">
        <w:t>,</w:t>
      </w:r>
      <w:r w:rsidR="00AF2AC9" w:rsidRPr="0016269B">
        <w:t xml:space="preserve"> </w:t>
      </w:r>
      <w:r w:rsidR="0016269B" w:rsidRPr="0016269B">
        <w:t>your initiatives</w:t>
      </w:r>
      <w:r w:rsidR="00AF2AC9" w:rsidRPr="0016269B">
        <w:t xml:space="preserve"> to </w:t>
      </w:r>
      <w:r w:rsidR="0016269B" w:rsidRPr="002037C0">
        <w:t>ensure your target group</w:t>
      </w:r>
      <w:r w:rsidR="002037C0">
        <w:t>s</w:t>
      </w:r>
      <w:r w:rsidR="002037C0" w:rsidRPr="002037C0">
        <w:t xml:space="preserve"> </w:t>
      </w:r>
      <w:r>
        <w:t>move more</w:t>
      </w:r>
      <w:r w:rsidR="005452FE" w:rsidRPr="0016269B">
        <w:t>.</w:t>
      </w:r>
    </w:p>
    <w:p w14:paraId="4699176E" w14:textId="77777777" w:rsidR="00D04BE0" w:rsidRDefault="00D04BE0" w:rsidP="00D04BE0">
      <w:pPr>
        <w:pStyle w:val="ListParagraph"/>
        <w:ind w:left="1440"/>
      </w:pPr>
    </w:p>
    <w:p w14:paraId="182B8827" w14:textId="6683938C" w:rsidR="0088507C" w:rsidRDefault="00C670C8" w:rsidP="00C670C8">
      <w:r>
        <w:t xml:space="preserve">3. </w:t>
      </w:r>
      <w:r w:rsidR="001908E6">
        <w:t>P</w:t>
      </w:r>
      <w:r w:rsidR="00A416EF" w:rsidRPr="002E2DD5">
        <w:t xml:space="preserve">rovide a brief overview of the </w:t>
      </w:r>
      <w:r>
        <w:t>initiatives for which</w:t>
      </w:r>
      <w:r w:rsidR="00A416EF" w:rsidRPr="002E2DD5">
        <w:t xml:space="preserve"> you are requesting funding</w:t>
      </w:r>
      <w:r w:rsidR="00B04807">
        <w:t>:</w:t>
      </w:r>
      <w:r w:rsidR="00B1371E">
        <w:t xml:space="preserve"> (maximum 300 words)</w:t>
      </w:r>
    </w:p>
    <w:p w14:paraId="57DC8E87" w14:textId="572529F3" w:rsidR="00C670C8" w:rsidRDefault="00C670C8" w:rsidP="00C670C8">
      <w:r>
        <w:t>4. Describe your community’s need for your initiative.</w:t>
      </w:r>
      <w:r w:rsidR="00845D2B">
        <w:t xml:space="preserve">  How </w:t>
      </w:r>
      <w:r w:rsidR="00042E10">
        <w:t>did</w:t>
      </w:r>
      <w:r w:rsidR="00845D2B">
        <w:t xml:space="preserve"> you identif</w:t>
      </w:r>
      <w:r w:rsidR="00042E10">
        <w:t>y</w:t>
      </w:r>
      <w:r w:rsidR="00845D2B">
        <w:t xml:space="preserve"> th</w:t>
      </w:r>
      <w:r w:rsidR="00042E10">
        <w:t>is</w:t>
      </w:r>
      <w:r w:rsidR="00845D2B">
        <w:t xml:space="preserve"> need?</w:t>
      </w:r>
      <w:r w:rsidR="008C0EF5">
        <w:t xml:space="preserve"> </w:t>
      </w:r>
    </w:p>
    <w:p w14:paraId="66612F7E" w14:textId="354F9671" w:rsidR="00C670C8" w:rsidRDefault="00C670C8" w:rsidP="00C670C8">
      <w:r>
        <w:t xml:space="preserve">5. </w:t>
      </w:r>
      <w:r w:rsidR="00845D2B">
        <w:t xml:space="preserve">Do the outlined initiatives </w:t>
      </w:r>
      <w:r w:rsidR="006B5A82">
        <w:t>need</w:t>
      </w:r>
      <w:r w:rsidR="00845D2B">
        <w:t xml:space="preserve"> grant funding </w:t>
      </w:r>
      <w:r w:rsidR="004B2F2E">
        <w:t>to advance</w:t>
      </w:r>
      <w:r w:rsidR="00845D2B">
        <w:t xml:space="preserve">? </w:t>
      </w:r>
      <w:r w:rsidR="006B5A82">
        <w:t>E</w:t>
      </w:r>
      <w:r w:rsidR="00845D2B">
        <w:t>xplain</w:t>
      </w:r>
      <w:r>
        <w:t>.</w:t>
      </w:r>
      <w:r w:rsidR="008C0EF5">
        <w:t xml:space="preserve"> </w:t>
      </w:r>
    </w:p>
    <w:p w14:paraId="775F6AE5" w14:textId="78507F5C" w:rsidR="002E2DD5" w:rsidRDefault="00C670C8" w:rsidP="00C670C8">
      <w:pPr>
        <w:pStyle w:val="Heading1"/>
      </w:pPr>
      <w:r>
        <w:t xml:space="preserve"> </w:t>
      </w:r>
      <w:r w:rsidR="0088507C">
        <w:t xml:space="preserve">Implementation and </w:t>
      </w:r>
      <w:r w:rsidR="00C25A24">
        <w:t xml:space="preserve">evaluation plan </w:t>
      </w:r>
      <w:r w:rsidR="0005761D">
        <w:t xml:space="preserve">for </w:t>
      </w:r>
      <w:r>
        <w:t>initiatives</w:t>
      </w:r>
    </w:p>
    <w:p w14:paraId="130A1354" w14:textId="45810271" w:rsidR="002E2DD5" w:rsidRDefault="00C670C8" w:rsidP="00C670C8">
      <w:r>
        <w:t>C</w:t>
      </w:r>
      <w:r w:rsidR="002E2DD5">
        <w:t xml:space="preserve">omplete the following </w:t>
      </w:r>
      <w:r>
        <w:t xml:space="preserve">initiative </w:t>
      </w:r>
      <w:r w:rsidR="002E2DD5">
        <w:t>plan template</w:t>
      </w:r>
      <w:r w:rsidR="0053795F">
        <w:t xml:space="preserve">.  </w:t>
      </w:r>
      <w:r w:rsidRPr="001266D2">
        <w:t>Add as many</w:t>
      </w:r>
      <w:r w:rsidR="0053795F" w:rsidRPr="001266D2">
        <w:t xml:space="preserve"> goals, objectives</w:t>
      </w:r>
      <w:r w:rsidR="00BA54FB">
        <w:t>,</w:t>
      </w:r>
      <w:r w:rsidR="0053795F" w:rsidRPr="001266D2">
        <w:t xml:space="preserve"> and actions as </w:t>
      </w:r>
      <w:r w:rsidRPr="001266D2">
        <w:t xml:space="preserve">you </w:t>
      </w:r>
      <w:r w:rsidR="0053795F" w:rsidRPr="001266D2">
        <w:t>need</w:t>
      </w:r>
      <w:r w:rsidRPr="001266D2">
        <w:t>.</w:t>
      </w:r>
    </w:p>
    <w:p w14:paraId="2AB07D7A" w14:textId="4FCA792D" w:rsidR="002E2DD5" w:rsidRDefault="002E2DD5" w:rsidP="002E2DD5"/>
    <w:tbl>
      <w:tblPr>
        <w:tblStyle w:val="TableGrid"/>
        <w:tblW w:w="5000" w:type="pct"/>
        <w:tblLayout w:type="fixed"/>
        <w:tblLook w:val="04A0" w:firstRow="1" w:lastRow="0" w:firstColumn="1" w:lastColumn="0" w:noHBand="0" w:noVBand="1"/>
      </w:tblPr>
      <w:tblGrid>
        <w:gridCol w:w="1533"/>
        <w:gridCol w:w="1513"/>
        <w:gridCol w:w="2041"/>
        <w:gridCol w:w="2017"/>
        <w:gridCol w:w="1945"/>
        <w:gridCol w:w="1824"/>
        <w:gridCol w:w="1910"/>
        <w:gridCol w:w="1340"/>
        <w:gridCol w:w="1817"/>
        <w:gridCol w:w="1330"/>
      </w:tblGrid>
      <w:tr w:rsidR="0088507C" w14:paraId="17E373E2" w14:textId="77777777" w:rsidTr="00267242">
        <w:trPr>
          <w:trHeight w:val="215"/>
        </w:trPr>
        <w:tc>
          <w:tcPr>
            <w:tcW w:w="5000" w:type="pct"/>
            <w:gridSpan w:val="10"/>
          </w:tcPr>
          <w:p w14:paraId="0C047838" w14:textId="1FB1F8FD" w:rsidR="0088507C" w:rsidRDefault="0088507C" w:rsidP="002E2DD5">
            <w:r>
              <w:rPr>
                <w:b/>
              </w:rPr>
              <w:t xml:space="preserve">Overall </w:t>
            </w:r>
            <w:r w:rsidR="008D1F10">
              <w:rPr>
                <w:b/>
              </w:rPr>
              <w:t>g</w:t>
            </w:r>
            <w:r w:rsidRPr="002E2DD5">
              <w:rPr>
                <w:b/>
              </w:rPr>
              <w:t>oal</w:t>
            </w:r>
            <w:r w:rsidR="00C670C8">
              <w:t xml:space="preserve">—If you have an </w:t>
            </w:r>
            <w:r>
              <w:t xml:space="preserve">annual physical activity plan, </w:t>
            </w:r>
            <w:r w:rsidR="00C670C8">
              <w:t>use its goal</w:t>
            </w:r>
            <w:r w:rsidR="00AF7317">
              <w:t>.</w:t>
            </w:r>
            <w:r>
              <w:t xml:space="preserve">  </w:t>
            </w:r>
          </w:p>
          <w:p w14:paraId="60F0FB3E" w14:textId="027AD576" w:rsidR="0088507C" w:rsidRDefault="0088507C" w:rsidP="0088507C"/>
        </w:tc>
      </w:tr>
      <w:tr w:rsidR="0088507C" w14:paraId="290E798E" w14:textId="77777777" w:rsidTr="00267242">
        <w:trPr>
          <w:trHeight w:val="274"/>
        </w:trPr>
        <w:tc>
          <w:tcPr>
            <w:tcW w:w="5000" w:type="pct"/>
            <w:gridSpan w:val="10"/>
          </w:tcPr>
          <w:p w14:paraId="693FA5CC" w14:textId="1D8E2514" w:rsidR="0088507C" w:rsidRPr="002140D3" w:rsidRDefault="002037C0" w:rsidP="0088507C">
            <w:r>
              <w:rPr>
                <w:b/>
              </w:rPr>
              <w:t>Initiative</w:t>
            </w:r>
            <w:r w:rsidRPr="002E2DD5">
              <w:rPr>
                <w:b/>
              </w:rPr>
              <w:t xml:space="preserve"> </w:t>
            </w:r>
            <w:r w:rsidR="0088507C">
              <w:rPr>
                <w:b/>
              </w:rPr>
              <w:t xml:space="preserve">A </w:t>
            </w:r>
            <w:r>
              <w:rPr>
                <w:b/>
              </w:rPr>
              <w:t>g</w:t>
            </w:r>
            <w:r w:rsidRPr="002E2DD5">
              <w:rPr>
                <w:b/>
              </w:rPr>
              <w:t>oal</w:t>
            </w:r>
            <w:r w:rsidR="00C670C8">
              <w:t xml:space="preserve">—Tell us </w:t>
            </w:r>
            <w:r w:rsidR="0088507C">
              <w:t xml:space="preserve">what are you </w:t>
            </w:r>
            <w:r w:rsidR="00C670C8">
              <w:t xml:space="preserve">want </w:t>
            </w:r>
            <w:r w:rsidR="0088507C">
              <w:t xml:space="preserve">to achieve with this </w:t>
            </w:r>
            <w:r w:rsidR="00C670C8">
              <w:t xml:space="preserve">initiative </w:t>
            </w:r>
            <w:r w:rsidR="00C817DA">
              <w:t xml:space="preserve">and how it </w:t>
            </w:r>
            <w:r w:rsidR="0088507C">
              <w:t>will contribute to the overall goal</w:t>
            </w:r>
            <w:r w:rsidR="00AF7317">
              <w:t>.</w:t>
            </w:r>
          </w:p>
          <w:p w14:paraId="3E930408" w14:textId="77777777" w:rsidR="0088507C" w:rsidRDefault="0088507C" w:rsidP="002E2DD5">
            <w:pPr>
              <w:rPr>
                <w:b/>
              </w:rPr>
            </w:pPr>
          </w:p>
        </w:tc>
      </w:tr>
      <w:tr w:rsidR="0088507C" w14:paraId="4CD9E3DD" w14:textId="77777777" w:rsidTr="00267242">
        <w:trPr>
          <w:trHeight w:val="357"/>
        </w:trPr>
        <w:tc>
          <w:tcPr>
            <w:tcW w:w="5000" w:type="pct"/>
            <w:gridSpan w:val="10"/>
          </w:tcPr>
          <w:p w14:paraId="365DF056" w14:textId="63F1BE16" w:rsidR="0088507C" w:rsidRDefault="002037C0" w:rsidP="002037C0">
            <w:pPr>
              <w:rPr>
                <w:b/>
              </w:rPr>
            </w:pPr>
            <w:r>
              <w:rPr>
                <w:b/>
              </w:rPr>
              <w:t xml:space="preserve">Initiative </w:t>
            </w:r>
            <w:r w:rsidR="0088507C">
              <w:rPr>
                <w:b/>
              </w:rPr>
              <w:t xml:space="preserve">A </w:t>
            </w:r>
            <w:r>
              <w:rPr>
                <w:b/>
              </w:rPr>
              <w:t>objective</w:t>
            </w:r>
            <w:r w:rsidR="008C0EF5">
              <w:rPr>
                <w:b/>
              </w:rPr>
              <w:t xml:space="preserve"> 1</w:t>
            </w:r>
            <w:r w:rsidR="0088507C">
              <w:rPr>
                <w:b/>
              </w:rPr>
              <w:t xml:space="preserve">:  </w:t>
            </w:r>
          </w:p>
        </w:tc>
      </w:tr>
      <w:tr w:rsidR="008D1F10" w14:paraId="4E554B5A" w14:textId="77777777" w:rsidTr="00267242">
        <w:tc>
          <w:tcPr>
            <w:tcW w:w="444" w:type="pct"/>
          </w:tcPr>
          <w:p w14:paraId="30C19139" w14:textId="4ED5CF3C" w:rsidR="0088507C" w:rsidRPr="002E2DD5" w:rsidRDefault="002037C0" w:rsidP="002037C0">
            <w:pPr>
              <w:rPr>
                <w:b/>
              </w:rPr>
            </w:pPr>
            <w:bookmarkStart w:id="0" w:name="_Hlk1469259"/>
            <w:r>
              <w:rPr>
                <w:b/>
              </w:rPr>
              <w:lastRenderedPageBreak/>
              <w:t>Initiative</w:t>
            </w:r>
            <w:r w:rsidRPr="002E2DD5">
              <w:rPr>
                <w:b/>
              </w:rPr>
              <w:t xml:space="preserve"> </w:t>
            </w:r>
            <w:r>
              <w:rPr>
                <w:b/>
              </w:rPr>
              <w:t>a</w:t>
            </w:r>
            <w:r w:rsidRPr="002E2DD5">
              <w:rPr>
                <w:b/>
              </w:rPr>
              <w:t>ction</w:t>
            </w:r>
          </w:p>
        </w:tc>
        <w:tc>
          <w:tcPr>
            <w:tcW w:w="438" w:type="pct"/>
          </w:tcPr>
          <w:p w14:paraId="6130E382" w14:textId="1C4E0EBC" w:rsidR="0088507C" w:rsidRDefault="0088507C" w:rsidP="0088507C">
            <w:pPr>
              <w:rPr>
                <w:b/>
              </w:rPr>
            </w:pPr>
            <w:r>
              <w:rPr>
                <w:b/>
              </w:rPr>
              <w:t>Indicators</w:t>
            </w:r>
          </w:p>
          <w:p w14:paraId="2B94CB65" w14:textId="76068797" w:rsidR="0088507C" w:rsidRPr="0071681D" w:rsidRDefault="0088507C" w:rsidP="0088507C">
            <w:pPr>
              <w:rPr>
                <w:sz w:val="18"/>
                <w:szCs w:val="18"/>
              </w:rPr>
            </w:pPr>
            <w:r w:rsidRPr="0071681D">
              <w:rPr>
                <w:sz w:val="18"/>
                <w:szCs w:val="18"/>
              </w:rPr>
              <w:t>(Measures of success)</w:t>
            </w:r>
          </w:p>
          <w:p w14:paraId="2F77649B" w14:textId="77777777" w:rsidR="0088507C" w:rsidRDefault="0088507C" w:rsidP="002B24BE">
            <w:pPr>
              <w:rPr>
                <w:b/>
              </w:rPr>
            </w:pPr>
          </w:p>
        </w:tc>
        <w:tc>
          <w:tcPr>
            <w:tcW w:w="591" w:type="pct"/>
          </w:tcPr>
          <w:p w14:paraId="08CD957A" w14:textId="19A892FF" w:rsidR="0088507C" w:rsidRDefault="0088507C" w:rsidP="0088507C">
            <w:pPr>
              <w:rPr>
                <w:b/>
              </w:rPr>
            </w:pPr>
            <w:r w:rsidRPr="0088507C">
              <w:rPr>
                <w:b/>
              </w:rPr>
              <w:t xml:space="preserve">Data </w:t>
            </w:r>
            <w:r w:rsidR="001C064F">
              <w:rPr>
                <w:b/>
              </w:rPr>
              <w:t>s</w:t>
            </w:r>
            <w:r w:rsidRPr="0088507C">
              <w:rPr>
                <w:b/>
              </w:rPr>
              <w:t>ource</w:t>
            </w:r>
          </w:p>
          <w:p w14:paraId="094CAAB4" w14:textId="77777777" w:rsidR="00CC157A" w:rsidRPr="00F33F72" w:rsidRDefault="00CC157A" w:rsidP="00CC157A">
            <w:pPr>
              <w:pStyle w:val="ListParagraph"/>
              <w:numPr>
                <w:ilvl w:val="0"/>
                <w:numId w:val="32"/>
              </w:numPr>
              <w:rPr>
                <w:sz w:val="18"/>
                <w:szCs w:val="18"/>
              </w:rPr>
            </w:pPr>
            <w:r w:rsidRPr="00F33F72">
              <w:rPr>
                <w:sz w:val="18"/>
                <w:szCs w:val="18"/>
              </w:rPr>
              <w:t>survey results</w:t>
            </w:r>
          </w:p>
          <w:p w14:paraId="5D3D7C0D" w14:textId="77777777" w:rsidR="00CC157A" w:rsidRPr="00F33F72" w:rsidRDefault="00CC157A" w:rsidP="00CC157A">
            <w:pPr>
              <w:pStyle w:val="ListParagraph"/>
              <w:numPr>
                <w:ilvl w:val="0"/>
                <w:numId w:val="32"/>
              </w:numPr>
              <w:rPr>
                <w:sz w:val="18"/>
                <w:szCs w:val="18"/>
              </w:rPr>
            </w:pPr>
            <w:r w:rsidRPr="00F33F72">
              <w:rPr>
                <w:sz w:val="18"/>
                <w:szCs w:val="18"/>
              </w:rPr>
              <w:t>document review</w:t>
            </w:r>
          </w:p>
          <w:p w14:paraId="3A41D2A7" w14:textId="494B3009" w:rsidR="0088507C" w:rsidRPr="00CC157A" w:rsidRDefault="00CC157A" w:rsidP="00CC157A">
            <w:pPr>
              <w:pStyle w:val="ListParagraph"/>
              <w:numPr>
                <w:ilvl w:val="0"/>
                <w:numId w:val="32"/>
              </w:numPr>
              <w:rPr>
                <w:sz w:val="18"/>
                <w:szCs w:val="18"/>
              </w:rPr>
            </w:pPr>
            <w:r w:rsidRPr="00CC157A">
              <w:rPr>
                <w:sz w:val="18"/>
                <w:szCs w:val="18"/>
              </w:rPr>
              <w:t>other, explain</w:t>
            </w:r>
          </w:p>
        </w:tc>
        <w:tc>
          <w:tcPr>
            <w:tcW w:w="584" w:type="pct"/>
          </w:tcPr>
          <w:p w14:paraId="6DA5B339" w14:textId="77777777" w:rsidR="00D87C45" w:rsidRDefault="0088507C" w:rsidP="002E2DD5">
            <w:pPr>
              <w:rPr>
                <w:b/>
              </w:rPr>
            </w:pPr>
            <w:bookmarkStart w:id="1" w:name="_GoBack"/>
            <w:r>
              <w:rPr>
                <w:b/>
              </w:rPr>
              <w:t>Setting</w:t>
            </w:r>
            <w:bookmarkEnd w:id="1"/>
          </w:p>
          <w:p w14:paraId="088A1BC3" w14:textId="520CD42D" w:rsidR="0088507C" w:rsidRPr="001266D2" w:rsidRDefault="00D87C45" w:rsidP="001266D2">
            <w:pPr>
              <w:pStyle w:val="ListParagraph"/>
              <w:numPr>
                <w:ilvl w:val="0"/>
                <w:numId w:val="28"/>
              </w:numPr>
              <w:rPr>
                <w:b/>
                <w:sz w:val="18"/>
                <w:szCs w:val="18"/>
              </w:rPr>
            </w:pPr>
            <w:r w:rsidRPr="001266D2">
              <w:rPr>
                <w:sz w:val="18"/>
                <w:szCs w:val="18"/>
              </w:rPr>
              <w:t>community</w:t>
            </w:r>
          </w:p>
          <w:p w14:paraId="62752A89" w14:textId="77777777" w:rsidR="00D87C45" w:rsidRPr="001266D2" w:rsidRDefault="00D87C45" w:rsidP="001266D2">
            <w:pPr>
              <w:pStyle w:val="ListParagraph"/>
              <w:numPr>
                <w:ilvl w:val="0"/>
                <w:numId w:val="28"/>
              </w:numPr>
              <w:rPr>
                <w:b/>
                <w:sz w:val="18"/>
                <w:szCs w:val="18"/>
              </w:rPr>
            </w:pPr>
            <w:r w:rsidRPr="001266D2">
              <w:rPr>
                <w:sz w:val="18"/>
                <w:szCs w:val="18"/>
              </w:rPr>
              <w:t>workplace</w:t>
            </w:r>
          </w:p>
          <w:p w14:paraId="4C720771" w14:textId="77777777" w:rsidR="00D87C45" w:rsidRPr="001266D2" w:rsidRDefault="00D87C45" w:rsidP="001266D2">
            <w:pPr>
              <w:pStyle w:val="ListParagraph"/>
              <w:numPr>
                <w:ilvl w:val="0"/>
                <w:numId w:val="28"/>
              </w:numPr>
              <w:rPr>
                <w:b/>
                <w:sz w:val="18"/>
                <w:szCs w:val="18"/>
              </w:rPr>
            </w:pPr>
            <w:r w:rsidRPr="001266D2">
              <w:rPr>
                <w:sz w:val="18"/>
                <w:szCs w:val="18"/>
              </w:rPr>
              <w:t>school</w:t>
            </w:r>
          </w:p>
          <w:p w14:paraId="0B8A483A" w14:textId="77777777" w:rsidR="00D87C45" w:rsidRPr="001266D2" w:rsidRDefault="00D87C45" w:rsidP="001266D2">
            <w:pPr>
              <w:pStyle w:val="ListParagraph"/>
              <w:numPr>
                <w:ilvl w:val="0"/>
                <w:numId w:val="28"/>
              </w:numPr>
              <w:rPr>
                <w:b/>
                <w:sz w:val="18"/>
                <w:szCs w:val="18"/>
              </w:rPr>
            </w:pPr>
            <w:r w:rsidRPr="001266D2">
              <w:rPr>
                <w:sz w:val="18"/>
                <w:szCs w:val="18"/>
              </w:rPr>
              <w:t>healthcare</w:t>
            </w:r>
          </w:p>
          <w:p w14:paraId="5B00B283" w14:textId="6B7D613C" w:rsidR="00D87C45" w:rsidRPr="00D87C45" w:rsidRDefault="00D87C45" w:rsidP="00C6448B">
            <w:pPr>
              <w:pStyle w:val="ListParagraph"/>
              <w:rPr>
                <w:b/>
              </w:rPr>
            </w:pPr>
          </w:p>
        </w:tc>
        <w:tc>
          <w:tcPr>
            <w:tcW w:w="563" w:type="pct"/>
          </w:tcPr>
          <w:p w14:paraId="5ACC8A6B" w14:textId="6DFFE752" w:rsidR="000D05EC" w:rsidRDefault="00D87C45" w:rsidP="002E2DD5">
            <w:pPr>
              <w:rPr>
                <w:b/>
              </w:rPr>
            </w:pPr>
            <w:r>
              <w:rPr>
                <w:b/>
              </w:rPr>
              <w:t>Kind of initiative</w:t>
            </w:r>
            <w:r w:rsidR="0088507C">
              <w:rPr>
                <w:b/>
              </w:rPr>
              <w:t xml:space="preserve"> </w:t>
            </w:r>
          </w:p>
          <w:p w14:paraId="5F52C37D" w14:textId="77777777" w:rsidR="000D05EC" w:rsidRPr="000D05EC" w:rsidRDefault="0088507C" w:rsidP="001266D2">
            <w:pPr>
              <w:pStyle w:val="ListParagraph"/>
              <w:numPr>
                <w:ilvl w:val="0"/>
                <w:numId w:val="29"/>
              </w:numPr>
              <w:rPr>
                <w:sz w:val="18"/>
                <w:szCs w:val="18"/>
              </w:rPr>
            </w:pPr>
            <w:r w:rsidRPr="001266D2">
              <w:rPr>
                <w:sz w:val="18"/>
                <w:szCs w:val="18"/>
              </w:rPr>
              <w:t>policy</w:t>
            </w:r>
          </w:p>
          <w:p w14:paraId="18E2A08F" w14:textId="0D5A15AD" w:rsidR="000D05EC" w:rsidRPr="000D05EC" w:rsidRDefault="0088507C" w:rsidP="001266D2">
            <w:pPr>
              <w:pStyle w:val="ListParagraph"/>
              <w:numPr>
                <w:ilvl w:val="0"/>
                <w:numId w:val="29"/>
              </w:numPr>
              <w:rPr>
                <w:sz w:val="18"/>
                <w:szCs w:val="18"/>
              </w:rPr>
            </w:pPr>
            <w:r w:rsidRPr="001266D2">
              <w:rPr>
                <w:sz w:val="18"/>
                <w:szCs w:val="18"/>
              </w:rPr>
              <w:t>physical environment</w:t>
            </w:r>
          </w:p>
          <w:p w14:paraId="45146165" w14:textId="53FE3C14" w:rsidR="000D05EC" w:rsidRPr="000D05EC" w:rsidRDefault="0088507C" w:rsidP="001266D2">
            <w:pPr>
              <w:pStyle w:val="ListParagraph"/>
              <w:numPr>
                <w:ilvl w:val="0"/>
                <w:numId w:val="29"/>
              </w:numPr>
              <w:rPr>
                <w:sz w:val="18"/>
                <w:szCs w:val="18"/>
              </w:rPr>
            </w:pPr>
            <w:r w:rsidRPr="001266D2">
              <w:rPr>
                <w:sz w:val="18"/>
                <w:szCs w:val="18"/>
              </w:rPr>
              <w:t>social environment</w:t>
            </w:r>
          </w:p>
          <w:p w14:paraId="531A3D42" w14:textId="44083036" w:rsidR="0088507C" w:rsidRPr="000A22E2" w:rsidRDefault="0088507C" w:rsidP="00575326">
            <w:pPr>
              <w:ind w:left="360"/>
            </w:pPr>
          </w:p>
        </w:tc>
        <w:tc>
          <w:tcPr>
            <w:tcW w:w="528" w:type="pct"/>
          </w:tcPr>
          <w:p w14:paraId="6E982D93" w14:textId="71B86C06" w:rsidR="0088507C" w:rsidRDefault="0088507C" w:rsidP="002E2DD5">
            <w:pPr>
              <w:rPr>
                <w:b/>
              </w:rPr>
            </w:pPr>
            <w:r>
              <w:rPr>
                <w:b/>
              </w:rPr>
              <w:t>Target</w:t>
            </w:r>
            <w:r w:rsidR="00EF5A06">
              <w:rPr>
                <w:b/>
              </w:rPr>
              <w:t xml:space="preserve"> group</w:t>
            </w:r>
          </w:p>
          <w:p w14:paraId="54480E23" w14:textId="052B1779" w:rsidR="000D05EC" w:rsidRDefault="00C817DA" w:rsidP="001266D2">
            <w:pPr>
              <w:pStyle w:val="ListParagraph"/>
              <w:numPr>
                <w:ilvl w:val="0"/>
                <w:numId w:val="30"/>
              </w:numPr>
              <w:rPr>
                <w:sz w:val="18"/>
                <w:szCs w:val="18"/>
              </w:rPr>
            </w:pPr>
            <w:r>
              <w:rPr>
                <w:sz w:val="18"/>
                <w:szCs w:val="18"/>
              </w:rPr>
              <w:t>y</w:t>
            </w:r>
            <w:r w:rsidRPr="001266D2">
              <w:rPr>
                <w:sz w:val="18"/>
                <w:szCs w:val="18"/>
              </w:rPr>
              <w:t>outh</w:t>
            </w:r>
            <w:r w:rsidR="000D05EC">
              <w:rPr>
                <w:sz w:val="18"/>
                <w:szCs w:val="18"/>
              </w:rPr>
              <w:t xml:space="preserve">, </w:t>
            </w:r>
            <w:r w:rsidR="0088507C" w:rsidRPr="001266D2">
              <w:rPr>
                <w:sz w:val="18"/>
                <w:szCs w:val="18"/>
              </w:rPr>
              <w:t>12-18</w:t>
            </w:r>
          </w:p>
          <w:p w14:paraId="4764A91F" w14:textId="1071477E" w:rsidR="000D05EC" w:rsidRDefault="00C817DA" w:rsidP="001266D2">
            <w:pPr>
              <w:pStyle w:val="ListParagraph"/>
              <w:numPr>
                <w:ilvl w:val="0"/>
                <w:numId w:val="30"/>
              </w:numPr>
              <w:rPr>
                <w:sz w:val="18"/>
                <w:szCs w:val="18"/>
              </w:rPr>
            </w:pPr>
            <w:r>
              <w:rPr>
                <w:sz w:val="18"/>
                <w:szCs w:val="18"/>
              </w:rPr>
              <w:t>a</w:t>
            </w:r>
            <w:r w:rsidR="0088507C" w:rsidRPr="001266D2">
              <w:rPr>
                <w:sz w:val="18"/>
                <w:szCs w:val="18"/>
              </w:rPr>
              <w:t>ges 45+</w:t>
            </w:r>
          </w:p>
          <w:p w14:paraId="2CEFAE99" w14:textId="092E5360" w:rsidR="000D05EC" w:rsidRDefault="00C817DA" w:rsidP="001266D2">
            <w:pPr>
              <w:pStyle w:val="ListParagraph"/>
              <w:numPr>
                <w:ilvl w:val="0"/>
                <w:numId w:val="30"/>
              </w:numPr>
              <w:rPr>
                <w:sz w:val="18"/>
                <w:szCs w:val="18"/>
              </w:rPr>
            </w:pPr>
            <w:r>
              <w:rPr>
                <w:sz w:val="18"/>
                <w:szCs w:val="18"/>
              </w:rPr>
              <w:t>f</w:t>
            </w:r>
            <w:r w:rsidR="0088507C" w:rsidRPr="001266D2">
              <w:rPr>
                <w:sz w:val="18"/>
                <w:szCs w:val="18"/>
              </w:rPr>
              <w:t>emale</w:t>
            </w:r>
            <w:r w:rsidR="000D05EC">
              <w:rPr>
                <w:sz w:val="18"/>
                <w:szCs w:val="18"/>
              </w:rPr>
              <w:t>, 12</w:t>
            </w:r>
            <w:r w:rsidR="00845D2B">
              <w:rPr>
                <w:sz w:val="18"/>
                <w:szCs w:val="18"/>
              </w:rPr>
              <w:t>-18</w:t>
            </w:r>
            <w:r w:rsidR="0088507C" w:rsidRPr="001266D2">
              <w:rPr>
                <w:sz w:val="18"/>
                <w:szCs w:val="18"/>
              </w:rPr>
              <w:t xml:space="preserve"> </w:t>
            </w:r>
          </w:p>
          <w:p w14:paraId="26B04EA0" w14:textId="6D567BFB" w:rsidR="00845D2B" w:rsidRDefault="00845D2B" w:rsidP="001266D2">
            <w:pPr>
              <w:pStyle w:val="ListParagraph"/>
              <w:numPr>
                <w:ilvl w:val="0"/>
                <w:numId w:val="30"/>
              </w:numPr>
              <w:rPr>
                <w:sz w:val="18"/>
                <w:szCs w:val="18"/>
              </w:rPr>
            </w:pPr>
            <w:r>
              <w:rPr>
                <w:sz w:val="18"/>
                <w:szCs w:val="18"/>
              </w:rPr>
              <w:t>female 45+</w:t>
            </w:r>
          </w:p>
          <w:p w14:paraId="2E20631E" w14:textId="735CAEEA" w:rsidR="000D05EC" w:rsidRDefault="0088507C" w:rsidP="001266D2">
            <w:pPr>
              <w:pStyle w:val="ListParagraph"/>
              <w:numPr>
                <w:ilvl w:val="0"/>
                <w:numId w:val="30"/>
              </w:numPr>
              <w:rPr>
                <w:sz w:val="18"/>
                <w:szCs w:val="18"/>
              </w:rPr>
            </w:pPr>
            <w:r w:rsidRPr="001266D2">
              <w:rPr>
                <w:sz w:val="18"/>
                <w:szCs w:val="18"/>
              </w:rPr>
              <w:t>those with less access</w:t>
            </w:r>
          </w:p>
          <w:p w14:paraId="0CED094F" w14:textId="45AF2A96" w:rsidR="0088507C" w:rsidRPr="008D1F10" w:rsidRDefault="0088507C" w:rsidP="001266D2">
            <w:pPr>
              <w:pStyle w:val="ListParagraph"/>
              <w:numPr>
                <w:ilvl w:val="0"/>
                <w:numId w:val="30"/>
              </w:numPr>
              <w:rPr>
                <w:sz w:val="18"/>
                <w:szCs w:val="18"/>
              </w:rPr>
            </w:pPr>
            <w:r w:rsidRPr="008D1F10">
              <w:rPr>
                <w:sz w:val="18"/>
                <w:szCs w:val="18"/>
              </w:rPr>
              <w:t>less active in general</w:t>
            </w:r>
          </w:p>
        </w:tc>
        <w:tc>
          <w:tcPr>
            <w:tcW w:w="553" w:type="pct"/>
          </w:tcPr>
          <w:p w14:paraId="49762F57" w14:textId="3B1F1D08" w:rsidR="00002B7D" w:rsidRDefault="00D87C45" w:rsidP="00D87C45">
            <w:pPr>
              <w:rPr>
                <w:b/>
              </w:rPr>
            </w:pPr>
            <w:r>
              <w:rPr>
                <w:b/>
              </w:rPr>
              <w:t>Kind of p</w:t>
            </w:r>
            <w:r w:rsidR="0088507C">
              <w:rPr>
                <w:b/>
              </w:rPr>
              <w:t xml:space="preserve">hysical </w:t>
            </w:r>
            <w:r w:rsidR="002B24BE">
              <w:rPr>
                <w:b/>
              </w:rPr>
              <w:t>activity</w:t>
            </w:r>
            <w:r w:rsidR="0088507C">
              <w:rPr>
                <w:b/>
              </w:rPr>
              <w:t xml:space="preserve">  </w:t>
            </w:r>
          </w:p>
          <w:p w14:paraId="1AC8DEEA" w14:textId="77777777" w:rsidR="00002B7D" w:rsidRPr="004C0AA5" w:rsidRDefault="0088507C" w:rsidP="004C0AA5">
            <w:pPr>
              <w:pStyle w:val="ListParagraph"/>
              <w:numPr>
                <w:ilvl w:val="0"/>
                <w:numId w:val="31"/>
              </w:numPr>
            </w:pPr>
            <w:r w:rsidRPr="004C0AA5">
              <w:rPr>
                <w:sz w:val="18"/>
                <w:szCs w:val="18"/>
              </w:rPr>
              <w:t>walking</w:t>
            </w:r>
          </w:p>
          <w:p w14:paraId="7B348FEA" w14:textId="33A98B1B" w:rsidR="00002B7D" w:rsidRPr="004C0AA5" w:rsidRDefault="0088507C" w:rsidP="004C0AA5">
            <w:pPr>
              <w:pStyle w:val="ListParagraph"/>
              <w:numPr>
                <w:ilvl w:val="0"/>
                <w:numId w:val="31"/>
              </w:numPr>
            </w:pPr>
            <w:r w:rsidRPr="004C0AA5">
              <w:rPr>
                <w:sz w:val="18"/>
                <w:szCs w:val="18"/>
              </w:rPr>
              <w:t>cycling</w:t>
            </w:r>
          </w:p>
          <w:p w14:paraId="4336BA6A" w14:textId="0A4A646D" w:rsidR="00002B7D" w:rsidRPr="008D1F10" w:rsidRDefault="0088507C" w:rsidP="004C0AA5">
            <w:pPr>
              <w:pStyle w:val="ListParagraph"/>
              <w:numPr>
                <w:ilvl w:val="0"/>
                <w:numId w:val="31"/>
              </w:numPr>
            </w:pPr>
            <w:r w:rsidRPr="004C0AA5">
              <w:rPr>
                <w:sz w:val="18"/>
                <w:szCs w:val="18"/>
              </w:rPr>
              <w:t>reducing sitting time</w:t>
            </w:r>
          </w:p>
          <w:p w14:paraId="0EB39A24" w14:textId="51412F7D" w:rsidR="00002B7D" w:rsidRPr="008D1F10" w:rsidRDefault="00002B7D" w:rsidP="004C0AA5">
            <w:pPr>
              <w:pStyle w:val="ListParagraph"/>
              <w:numPr>
                <w:ilvl w:val="0"/>
                <w:numId w:val="31"/>
              </w:numPr>
            </w:pPr>
            <w:r>
              <w:rPr>
                <w:sz w:val="18"/>
                <w:szCs w:val="18"/>
              </w:rPr>
              <w:t>active</w:t>
            </w:r>
            <w:r w:rsidR="0088507C" w:rsidRPr="008D1F10">
              <w:rPr>
                <w:sz w:val="18"/>
                <w:szCs w:val="18"/>
              </w:rPr>
              <w:t xml:space="preserve"> play</w:t>
            </w:r>
          </w:p>
          <w:p w14:paraId="6D28450C" w14:textId="62FB665D" w:rsidR="0088507C" w:rsidRPr="00EA6916" w:rsidRDefault="0088507C" w:rsidP="004C0AA5">
            <w:pPr>
              <w:pStyle w:val="ListParagraph"/>
              <w:numPr>
                <w:ilvl w:val="0"/>
                <w:numId w:val="31"/>
              </w:numPr>
            </w:pPr>
            <w:r w:rsidRPr="008D1F10">
              <w:rPr>
                <w:sz w:val="18"/>
                <w:szCs w:val="18"/>
              </w:rPr>
              <w:t>other</w:t>
            </w:r>
            <w:r w:rsidR="00002B7D">
              <w:rPr>
                <w:sz w:val="18"/>
                <w:szCs w:val="18"/>
              </w:rPr>
              <w:t>, explain</w:t>
            </w:r>
          </w:p>
        </w:tc>
        <w:tc>
          <w:tcPr>
            <w:tcW w:w="388" w:type="pct"/>
          </w:tcPr>
          <w:p w14:paraId="7C8AC7C1" w14:textId="08E8FC6B" w:rsidR="0088507C" w:rsidRPr="002140D3" w:rsidRDefault="0088507C" w:rsidP="002E2DD5">
            <w:pPr>
              <w:rPr>
                <w:b/>
              </w:rPr>
            </w:pPr>
            <w:r>
              <w:rPr>
                <w:b/>
              </w:rPr>
              <w:t>Timeframe</w:t>
            </w:r>
          </w:p>
        </w:tc>
        <w:tc>
          <w:tcPr>
            <w:tcW w:w="526" w:type="pct"/>
          </w:tcPr>
          <w:p w14:paraId="731E2FD2" w14:textId="5838CEA4" w:rsidR="0088507C" w:rsidRPr="002140D3" w:rsidRDefault="0088507C" w:rsidP="002E2DD5">
            <w:pPr>
              <w:rPr>
                <w:b/>
              </w:rPr>
            </w:pPr>
            <w:r w:rsidRPr="002140D3">
              <w:rPr>
                <w:b/>
              </w:rPr>
              <w:t>Responsibility</w:t>
            </w:r>
          </w:p>
        </w:tc>
        <w:tc>
          <w:tcPr>
            <w:tcW w:w="385" w:type="pct"/>
          </w:tcPr>
          <w:p w14:paraId="681D7D1A" w14:textId="5B2FF23C" w:rsidR="0088507C" w:rsidRPr="002140D3" w:rsidRDefault="0088507C" w:rsidP="002B24BE">
            <w:pPr>
              <w:rPr>
                <w:b/>
              </w:rPr>
            </w:pPr>
            <w:r>
              <w:rPr>
                <w:b/>
              </w:rPr>
              <w:t xml:space="preserve">Resources </w:t>
            </w:r>
            <w:r w:rsidR="002B24BE">
              <w:rPr>
                <w:b/>
              </w:rPr>
              <w:t>needed</w:t>
            </w:r>
          </w:p>
        </w:tc>
      </w:tr>
      <w:tr w:rsidR="008D1F10" w14:paraId="3FDEAF32" w14:textId="77777777" w:rsidTr="00267242">
        <w:tc>
          <w:tcPr>
            <w:tcW w:w="444" w:type="pct"/>
          </w:tcPr>
          <w:p w14:paraId="1EBB8FD0" w14:textId="530192D7" w:rsidR="0088507C" w:rsidRDefault="0088507C" w:rsidP="002E2DD5"/>
        </w:tc>
        <w:tc>
          <w:tcPr>
            <w:tcW w:w="438" w:type="pct"/>
          </w:tcPr>
          <w:p w14:paraId="5766CF19" w14:textId="77777777" w:rsidR="0088507C" w:rsidRDefault="0088507C" w:rsidP="002E2DD5"/>
        </w:tc>
        <w:tc>
          <w:tcPr>
            <w:tcW w:w="591" w:type="pct"/>
          </w:tcPr>
          <w:p w14:paraId="1A9B51BF" w14:textId="125B660E" w:rsidR="0088507C" w:rsidRDefault="0088507C" w:rsidP="002E2DD5"/>
        </w:tc>
        <w:tc>
          <w:tcPr>
            <w:tcW w:w="584" w:type="pct"/>
          </w:tcPr>
          <w:p w14:paraId="0FFBDDCA" w14:textId="0A3B28DD" w:rsidR="0088507C" w:rsidRDefault="0088507C" w:rsidP="002E2DD5"/>
        </w:tc>
        <w:tc>
          <w:tcPr>
            <w:tcW w:w="563" w:type="pct"/>
          </w:tcPr>
          <w:p w14:paraId="72EC1F6F" w14:textId="77777777" w:rsidR="0088507C" w:rsidRDefault="0088507C" w:rsidP="002E2DD5"/>
        </w:tc>
        <w:tc>
          <w:tcPr>
            <w:tcW w:w="528" w:type="pct"/>
          </w:tcPr>
          <w:p w14:paraId="1C88E226" w14:textId="30ACDECD" w:rsidR="0088507C" w:rsidRDefault="0088507C" w:rsidP="002E2DD5"/>
        </w:tc>
        <w:tc>
          <w:tcPr>
            <w:tcW w:w="553" w:type="pct"/>
          </w:tcPr>
          <w:p w14:paraId="0B2BDCB8" w14:textId="77777777" w:rsidR="0088507C" w:rsidRDefault="0088507C" w:rsidP="002E2DD5"/>
        </w:tc>
        <w:tc>
          <w:tcPr>
            <w:tcW w:w="388" w:type="pct"/>
          </w:tcPr>
          <w:p w14:paraId="4A589F80" w14:textId="3CEDD5B2" w:rsidR="0088507C" w:rsidRDefault="0088507C" w:rsidP="002E2DD5"/>
        </w:tc>
        <w:tc>
          <w:tcPr>
            <w:tcW w:w="526" w:type="pct"/>
          </w:tcPr>
          <w:p w14:paraId="44EBC738" w14:textId="77777777" w:rsidR="0088507C" w:rsidRDefault="0088507C" w:rsidP="002E2DD5"/>
        </w:tc>
        <w:tc>
          <w:tcPr>
            <w:tcW w:w="385" w:type="pct"/>
          </w:tcPr>
          <w:p w14:paraId="24468164" w14:textId="77777777" w:rsidR="0088507C" w:rsidRDefault="0088507C" w:rsidP="002E2DD5"/>
        </w:tc>
      </w:tr>
      <w:tr w:rsidR="008D1F10" w14:paraId="45AD6A08" w14:textId="77777777" w:rsidTr="00267242">
        <w:tc>
          <w:tcPr>
            <w:tcW w:w="444" w:type="pct"/>
          </w:tcPr>
          <w:p w14:paraId="3830AF43" w14:textId="77777777" w:rsidR="0088507C" w:rsidRDefault="0088507C" w:rsidP="002E2DD5"/>
        </w:tc>
        <w:tc>
          <w:tcPr>
            <w:tcW w:w="438" w:type="pct"/>
          </w:tcPr>
          <w:p w14:paraId="5E4D2EAA" w14:textId="77777777" w:rsidR="0088507C" w:rsidRDefault="0088507C" w:rsidP="002E2DD5"/>
        </w:tc>
        <w:tc>
          <w:tcPr>
            <w:tcW w:w="591" w:type="pct"/>
          </w:tcPr>
          <w:p w14:paraId="1B21BBAE" w14:textId="1E23CBC6" w:rsidR="0088507C" w:rsidRDefault="0088507C" w:rsidP="002E2DD5"/>
        </w:tc>
        <w:tc>
          <w:tcPr>
            <w:tcW w:w="584" w:type="pct"/>
          </w:tcPr>
          <w:p w14:paraId="3ACE7A40" w14:textId="539BCD59" w:rsidR="0088507C" w:rsidRDefault="0088507C" w:rsidP="002E2DD5"/>
        </w:tc>
        <w:tc>
          <w:tcPr>
            <w:tcW w:w="563" w:type="pct"/>
          </w:tcPr>
          <w:p w14:paraId="073E8024" w14:textId="77777777" w:rsidR="0088507C" w:rsidRDefault="0088507C" w:rsidP="002E2DD5"/>
        </w:tc>
        <w:tc>
          <w:tcPr>
            <w:tcW w:w="528" w:type="pct"/>
          </w:tcPr>
          <w:p w14:paraId="3EC06F03" w14:textId="677ED1AB" w:rsidR="0088507C" w:rsidRDefault="0088507C" w:rsidP="002E2DD5"/>
        </w:tc>
        <w:tc>
          <w:tcPr>
            <w:tcW w:w="553" w:type="pct"/>
          </w:tcPr>
          <w:p w14:paraId="3BDAFDE7" w14:textId="77777777" w:rsidR="0088507C" w:rsidRDefault="0088507C" w:rsidP="002E2DD5"/>
        </w:tc>
        <w:tc>
          <w:tcPr>
            <w:tcW w:w="388" w:type="pct"/>
          </w:tcPr>
          <w:p w14:paraId="776F9F7A" w14:textId="2CBF2429" w:rsidR="0088507C" w:rsidRDefault="0088507C" w:rsidP="002E2DD5"/>
        </w:tc>
        <w:tc>
          <w:tcPr>
            <w:tcW w:w="526" w:type="pct"/>
          </w:tcPr>
          <w:p w14:paraId="1045FFE9" w14:textId="77777777" w:rsidR="0088507C" w:rsidRDefault="0088507C" w:rsidP="002E2DD5"/>
        </w:tc>
        <w:tc>
          <w:tcPr>
            <w:tcW w:w="385" w:type="pct"/>
          </w:tcPr>
          <w:p w14:paraId="68775965" w14:textId="77777777" w:rsidR="0088507C" w:rsidRDefault="0088507C" w:rsidP="002E2DD5"/>
        </w:tc>
      </w:tr>
      <w:tr w:rsidR="009941CC" w14:paraId="4FBD7F8D" w14:textId="77777777" w:rsidTr="00267242">
        <w:tc>
          <w:tcPr>
            <w:tcW w:w="5000" w:type="pct"/>
            <w:gridSpan w:val="10"/>
          </w:tcPr>
          <w:p w14:paraId="2F183BDE" w14:textId="3DFBAE7D" w:rsidR="009941CC" w:rsidRPr="00D04BE0" w:rsidRDefault="001D2025" w:rsidP="002B24BE">
            <w:pPr>
              <w:rPr>
                <w:b/>
              </w:rPr>
            </w:pPr>
            <w:r>
              <w:rPr>
                <w:b/>
              </w:rPr>
              <w:t xml:space="preserve">Initiative </w:t>
            </w:r>
            <w:r w:rsidR="009941CC">
              <w:rPr>
                <w:b/>
              </w:rPr>
              <w:t xml:space="preserve">A </w:t>
            </w:r>
            <w:r w:rsidR="002B24BE">
              <w:rPr>
                <w:b/>
              </w:rPr>
              <w:t>objective</w:t>
            </w:r>
            <w:r w:rsidR="008C0EF5">
              <w:rPr>
                <w:b/>
              </w:rPr>
              <w:t xml:space="preserve"> 2</w:t>
            </w:r>
            <w:r w:rsidR="009941CC">
              <w:rPr>
                <w:b/>
              </w:rPr>
              <w:t>:</w:t>
            </w:r>
          </w:p>
        </w:tc>
      </w:tr>
      <w:tr w:rsidR="008D1F10" w14:paraId="74772867" w14:textId="77777777" w:rsidTr="00267242">
        <w:tc>
          <w:tcPr>
            <w:tcW w:w="444" w:type="pct"/>
          </w:tcPr>
          <w:p w14:paraId="2928CCBA" w14:textId="2EEAA241" w:rsidR="0088507C" w:rsidRPr="00D04BE0" w:rsidRDefault="00A118ED" w:rsidP="00A118ED">
            <w:pPr>
              <w:rPr>
                <w:b/>
              </w:rPr>
            </w:pPr>
            <w:r>
              <w:rPr>
                <w:b/>
              </w:rPr>
              <w:t>Initiative action</w:t>
            </w:r>
          </w:p>
        </w:tc>
        <w:tc>
          <w:tcPr>
            <w:tcW w:w="438" w:type="pct"/>
          </w:tcPr>
          <w:p w14:paraId="4D5FE4C9" w14:textId="77777777" w:rsidR="009941CC" w:rsidRDefault="009941CC" w:rsidP="009941CC">
            <w:pPr>
              <w:rPr>
                <w:b/>
              </w:rPr>
            </w:pPr>
            <w:r>
              <w:rPr>
                <w:b/>
              </w:rPr>
              <w:t>Indicators</w:t>
            </w:r>
          </w:p>
          <w:p w14:paraId="03DC88AE" w14:textId="77777777" w:rsidR="0088507C" w:rsidRDefault="0088507C" w:rsidP="009941CC">
            <w:pPr>
              <w:rPr>
                <w:b/>
              </w:rPr>
            </w:pPr>
          </w:p>
        </w:tc>
        <w:tc>
          <w:tcPr>
            <w:tcW w:w="591" w:type="pct"/>
          </w:tcPr>
          <w:p w14:paraId="41E83556" w14:textId="7A5F6F6D" w:rsidR="009941CC" w:rsidRDefault="009941CC" w:rsidP="009941CC">
            <w:pPr>
              <w:rPr>
                <w:b/>
              </w:rPr>
            </w:pPr>
            <w:r w:rsidRPr="0088507C">
              <w:rPr>
                <w:b/>
              </w:rPr>
              <w:t xml:space="preserve">Data </w:t>
            </w:r>
            <w:r w:rsidR="00C817DA">
              <w:rPr>
                <w:b/>
              </w:rPr>
              <w:t>s</w:t>
            </w:r>
            <w:r w:rsidR="00C817DA" w:rsidRPr="0088507C">
              <w:rPr>
                <w:b/>
              </w:rPr>
              <w:t>ource</w:t>
            </w:r>
          </w:p>
          <w:p w14:paraId="7B71F03B" w14:textId="77777777" w:rsidR="0088507C" w:rsidRPr="00CC157A" w:rsidRDefault="00CC157A" w:rsidP="00CC157A">
            <w:pPr>
              <w:pStyle w:val="ListParagraph"/>
              <w:numPr>
                <w:ilvl w:val="0"/>
                <w:numId w:val="32"/>
              </w:numPr>
              <w:rPr>
                <w:sz w:val="18"/>
                <w:szCs w:val="18"/>
              </w:rPr>
            </w:pPr>
            <w:r w:rsidRPr="00CC157A">
              <w:rPr>
                <w:sz w:val="18"/>
                <w:szCs w:val="18"/>
              </w:rPr>
              <w:t>survey results</w:t>
            </w:r>
          </w:p>
          <w:p w14:paraId="03113BEA" w14:textId="77777777" w:rsidR="00CC157A" w:rsidRPr="00CC157A" w:rsidRDefault="00CC157A" w:rsidP="00CC157A">
            <w:pPr>
              <w:pStyle w:val="ListParagraph"/>
              <w:numPr>
                <w:ilvl w:val="0"/>
                <w:numId w:val="32"/>
              </w:numPr>
              <w:rPr>
                <w:sz w:val="18"/>
                <w:szCs w:val="18"/>
              </w:rPr>
            </w:pPr>
            <w:r w:rsidRPr="00CC157A">
              <w:rPr>
                <w:sz w:val="18"/>
                <w:szCs w:val="18"/>
              </w:rPr>
              <w:t>document review</w:t>
            </w:r>
          </w:p>
          <w:p w14:paraId="128FEBD7" w14:textId="53E75C3C" w:rsidR="00CC157A" w:rsidRPr="00CC157A" w:rsidRDefault="00CC157A" w:rsidP="00CC157A">
            <w:pPr>
              <w:pStyle w:val="ListParagraph"/>
              <w:numPr>
                <w:ilvl w:val="0"/>
                <w:numId w:val="32"/>
              </w:numPr>
              <w:rPr>
                <w:b/>
              </w:rPr>
            </w:pPr>
            <w:r w:rsidRPr="00CC157A">
              <w:rPr>
                <w:sz w:val="18"/>
                <w:szCs w:val="18"/>
              </w:rPr>
              <w:t>other, explain</w:t>
            </w:r>
          </w:p>
        </w:tc>
        <w:tc>
          <w:tcPr>
            <w:tcW w:w="584" w:type="pct"/>
          </w:tcPr>
          <w:p w14:paraId="6DE8FD78" w14:textId="77777777" w:rsidR="0088507C" w:rsidRDefault="0088507C" w:rsidP="002E2DD5">
            <w:pPr>
              <w:rPr>
                <w:b/>
              </w:rPr>
            </w:pPr>
            <w:r>
              <w:rPr>
                <w:b/>
              </w:rPr>
              <w:t>Setting</w:t>
            </w:r>
          </w:p>
          <w:p w14:paraId="7CF134BC" w14:textId="77777777" w:rsidR="008D1F10" w:rsidRPr="001266D2" w:rsidRDefault="008D1F10" w:rsidP="008D1F10">
            <w:pPr>
              <w:pStyle w:val="ListParagraph"/>
              <w:numPr>
                <w:ilvl w:val="0"/>
                <w:numId w:val="28"/>
              </w:numPr>
              <w:rPr>
                <w:b/>
                <w:sz w:val="18"/>
                <w:szCs w:val="18"/>
              </w:rPr>
            </w:pPr>
            <w:r w:rsidRPr="001266D2">
              <w:rPr>
                <w:sz w:val="18"/>
                <w:szCs w:val="18"/>
              </w:rPr>
              <w:t>community</w:t>
            </w:r>
          </w:p>
          <w:p w14:paraId="4C80F932" w14:textId="77777777" w:rsidR="008D1F10" w:rsidRPr="001266D2" w:rsidRDefault="008D1F10" w:rsidP="008D1F10">
            <w:pPr>
              <w:pStyle w:val="ListParagraph"/>
              <w:numPr>
                <w:ilvl w:val="0"/>
                <w:numId w:val="28"/>
              </w:numPr>
              <w:rPr>
                <w:b/>
                <w:sz w:val="18"/>
                <w:szCs w:val="18"/>
              </w:rPr>
            </w:pPr>
            <w:r w:rsidRPr="001266D2">
              <w:rPr>
                <w:sz w:val="18"/>
                <w:szCs w:val="18"/>
              </w:rPr>
              <w:t>workplace</w:t>
            </w:r>
          </w:p>
          <w:p w14:paraId="0AE4D865" w14:textId="77777777" w:rsidR="008D1F10" w:rsidRPr="001266D2" w:rsidRDefault="008D1F10" w:rsidP="008D1F10">
            <w:pPr>
              <w:pStyle w:val="ListParagraph"/>
              <w:numPr>
                <w:ilvl w:val="0"/>
                <w:numId w:val="28"/>
              </w:numPr>
              <w:rPr>
                <w:b/>
                <w:sz w:val="18"/>
                <w:szCs w:val="18"/>
              </w:rPr>
            </w:pPr>
            <w:r w:rsidRPr="001266D2">
              <w:rPr>
                <w:sz w:val="18"/>
                <w:szCs w:val="18"/>
              </w:rPr>
              <w:t>school</w:t>
            </w:r>
          </w:p>
          <w:p w14:paraId="084E5D62" w14:textId="77777777" w:rsidR="008D1F10" w:rsidRPr="001266D2" w:rsidRDefault="008D1F10" w:rsidP="008D1F10">
            <w:pPr>
              <w:pStyle w:val="ListParagraph"/>
              <w:numPr>
                <w:ilvl w:val="0"/>
                <w:numId w:val="28"/>
              </w:numPr>
              <w:rPr>
                <w:b/>
                <w:sz w:val="18"/>
                <w:szCs w:val="18"/>
              </w:rPr>
            </w:pPr>
            <w:r w:rsidRPr="001266D2">
              <w:rPr>
                <w:sz w:val="18"/>
                <w:szCs w:val="18"/>
              </w:rPr>
              <w:t>healthcare</w:t>
            </w:r>
          </w:p>
          <w:p w14:paraId="1BDEC3FA" w14:textId="4CC7AF4B" w:rsidR="008D1F10" w:rsidRPr="008D1F10" w:rsidRDefault="008D1F10" w:rsidP="00C6448B">
            <w:pPr>
              <w:pStyle w:val="ListParagraph"/>
              <w:rPr>
                <w:b/>
              </w:rPr>
            </w:pPr>
          </w:p>
        </w:tc>
        <w:tc>
          <w:tcPr>
            <w:tcW w:w="563" w:type="pct"/>
          </w:tcPr>
          <w:p w14:paraId="2E58945C" w14:textId="3A42A44E" w:rsidR="0088507C" w:rsidRDefault="00D87C45" w:rsidP="002E2DD5">
            <w:pPr>
              <w:rPr>
                <w:b/>
              </w:rPr>
            </w:pPr>
            <w:r>
              <w:rPr>
                <w:b/>
              </w:rPr>
              <w:t>Kind of initiative</w:t>
            </w:r>
          </w:p>
          <w:p w14:paraId="03BF3EAB" w14:textId="77777777" w:rsidR="008D1F10" w:rsidRPr="000D05EC" w:rsidRDefault="008D1F10" w:rsidP="008D1F10">
            <w:pPr>
              <w:pStyle w:val="ListParagraph"/>
              <w:numPr>
                <w:ilvl w:val="0"/>
                <w:numId w:val="29"/>
              </w:numPr>
              <w:rPr>
                <w:sz w:val="18"/>
                <w:szCs w:val="18"/>
              </w:rPr>
            </w:pPr>
            <w:r w:rsidRPr="001266D2">
              <w:rPr>
                <w:sz w:val="18"/>
                <w:szCs w:val="18"/>
              </w:rPr>
              <w:t>policy</w:t>
            </w:r>
          </w:p>
          <w:p w14:paraId="5AD3C7C4" w14:textId="77777777" w:rsidR="008D1F10" w:rsidRPr="000D05EC" w:rsidRDefault="008D1F10" w:rsidP="008D1F10">
            <w:pPr>
              <w:pStyle w:val="ListParagraph"/>
              <w:numPr>
                <w:ilvl w:val="0"/>
                <w:numId w:val="29"/>
              </w:numPr>
              <w:rPr>
                <w:sz w:val="18"/>
                <w:szCs w:val="18"/>
              </w:rPr>
            </w:pPr>
            <w:r w:rsidRPr="001266D2">
              <w:rPr>
                <w:sz w:val="18"/>
                <w:szCs w:val="18"/>
              </w:rPr>
              <w:t>physical environment</w:t>
            </w:r>
          </w:p>
          <w:p w14:paraId="09A38A08" w14:textId="77777777" w:rsidR="008D1F10" w:rsidRPr="000D05EC" w:rsidRDefault="008D1F10" w:rsidP="008D1F10">
            <w:pPr>
              <w:pStyle w:val="ListParagraph"/>
              <w:numPr>
                <w:ilvl w:val="0"/>
                <w:numId w:val="29"/>
              </w:numPr>
              <w:rPr>
                <w:sz w:val="18"/>
                <w:szCs w:val="18"/>
              </w:rPr>
            </w:pPr>
            <w:r w:rsidRPr="001266D2">
              <w:rPr>
                <w:sz w:val="18"/>
                <w:szCs w:val="18"/>
              </w:rPr>
              <w:t>social environment</w:t>
            </w:r>
          </w:p>
          <w:p w14:paraId="428E0384" w14:textId="239CA4C4" w:rsidR="008D1F10" w:rsidRPr="00575326" w:rsidRDefault="008D1F10" w:rsidP="00575326">
            <w:pPr>
              <w:ind w:left="360"/>
              <w:rPr>
                <w:b/>
              </w:rPr>
            </w:pPr>
          </w:p>
        </w:tc>
        <w:tc>
          <w:tcPr>
            <w:tcW w:w="528" w:type="pct"/>
          </w:tcPr>
          <w:p w14:paraId="5057A4FE" w14:textId="77777777" w:rsidR="0088507C" w:rsidRDefault="0088507C" w:rsidP="002E2DD5">
            <w:pPr>
              <w:rPr>
                <w:b/>
              </w:rPr>
            </w:pPr>
            <w:r>
              <w:rPr>
                <w:b/>
              </w:rPr>
              <w:t>Target</w:t>
            </w:r>
            <w:r w:rsidR="00D87C45">
              <w:rPr>
                <w:b/>
              </w:rPr>
              <w:t xml:space="preserve"> group</w:t>
            </w:r>
          </w:p>
          <w:p w14:paraId="461FF0EC" w14:textId="744C9D4B" w:rsidR="008D1F10" w:rsidRDefault="00C817DA" w:rsidP="008D1F10">
            <w:pPr>
              <w:pStyle w:val="ListParagraph"/>
              <w:numPr>
                <w:ilvl w:val="0"/>
                <w:numId w:val="30"/>
              </w:numPr>
              <w:rPr>
                <w:sz w:val="18"/>
                <w:szCs w:val="18"/>
              </w:rPr>
            </w:pPr>
            <w:r>
              <w:rPr>
                <w:sz w:val="18"/>
                <w:szCs w:val="18"/>
              </w:rPr>
              <w:t>y</w:t>
            </w:r>
            <w:r w:rsidR="008D1F10" w:rsidRPr="001266D2">
              <w:rPr>
                <w:sz w:val="18"/>
                <w:szCs w:val="18"/>
              </w:rPr>
              <w:t>outh</w:t>
            </w:r>
            <w:r w:rsidR="008D1F10">
              <w:rPr>
                <w:sz w:val="18"/>
                <w:szCs w:val="18"/>
              </w:rPr>
              <w:t xml:space="preserve">, </w:t>
            </w:r>
            <w:r w:rsidR="008D1F10" w:rsidRPr="001266D2">
              <w:rPr>
                <w:sz w:val="18"/>
                <w:szCs w:val="18"/>
              </w:rPr>
              <w:t>12-18</w:t>
            </w:r>
          </w:p>
          <w:p w14:paraId="526A66AC" w14:textId="0B9AE31A" w:rsidR="008D1F10" w:rsidRDefault="00C817DA" w:rsidP="008D1F10">
            <w:pPr>
              <w:pStyle w:val="ListParagraph"/>
              <w:numPr>
                <w:ilvl w:val="0"/>
                <w:numId w:val="30"/>
              </w:numPr>
              <w:rPr>
                <w:sz w:val="18"/>
                <w:szCs w:val="18"/>
              </w:rPr>
            </w:pPr>
            <w:r>
              <w:rPr>
                <w:sz w:val="18"/>
                <w:szCs w:val="18"/>
              </w:rPr>
              <w:t>a</w:t>
            </w:r>
            <w:r w:rsidR="008D1F10" w:rsidRPr="001266D2">
              <w:rPr>
                <w:sz w:val="18"/>
                <w:szCs w:val="18"/>
              </w:rPr>
              <w:t>ges 45+</w:t>
            </w:r>
          </w:p>
          <w:p w14:paraId="17E03DC1" w14:textId="77777777" w:rsidR="008C0EF5" w:rsidRDefault="008C0EF5" w:rsidP="008C0EF5">
            <w:pPr>
              <w:pStyle w:val="ListParagraph"/>
              <w:numPr>
                <w:ilvl w:val="0"/>
                <w:numId w:val="30"/>
              </w:numPr>
              <w:rPr>
                <w:sz w:val="18"/>
                <w:szCs w:val="18"/>
              </w:rPr>
            </w:pPr>
            <w:r>
              <w:rPr>
                <w:sz w:val="18"/>
                <w:szCs w:val="18"/>
              </w:rPr>
              <w:t>f</w:t>
            </w:r>
            <w:r w:rsidRPr="001266D2">
              <w:rPr>
                <w:sz w:val="18"/>
                <w:szCs w:val="18"/>
              </w:rPr>
              <w:t>emale</w:t>
            </w:r>
            <w:r>
              <w:rPr>
                <w:sz w:val="18"/>
                <w:szCs w:val="18"/>
              </w:rPr>
              <w:t>, 12-18</w:t>
            </w:r>
            <w:r w:rsidRPr="001266D2">
              <w:rPr>
                <w:sz w:val="18"/>
                <w:szCs w:val="18"/>
              </w:rPr>
              <w:t xml:space="preserve"> </w:t>
            </w:r>
          </w:p>
          <w:p w14:paraId="10ADCEBD" w14:textId="77777777" w:rsidR="008C0EF5" w:rsidRDefault="008C0EF5" w:rsidP="008C0EF5">
            <w:pPr>
              <w:pStyle w:val="ListParagraph"/>
              <w:numPr>
                <w:ilvl w:val="0"/>
                <w:numId w:val="30"/>
              </w:numPr>
              <w:rPr>
                <w:sz w:val="18"/>
                <w:szCs w:val="18"/>
              </w:rPr>
            </w:pPr>
            <w:r>
              <w:rPr>
                <w:sz w:val="18"/>
                <w:szCs w:val="18"/>
              </w:rPr>
              <w:t>female 45+</w:t>
            </w:r>
          </w:p>
          <w:p w14:paraId="14376F9B" w14:textId="77777777" w:rsidR="008D1F10" w:rsidRDefault="008D1F10" w:rsidP="008D1F10">
            <w:pPr>
              <w:pStyle w:val="ListParagraph"/>
              <w:numPr>
                <w:ilvl w:val="0"/>
                <w:numId w:val="30"/>
              </w:numPr>
              <w:rPr>
                <w:sz w:val="18"/>
                <w:szCs w:val="18"/>
              </w:rPr>
            </w:pPr>
            <w:r w:rsidRPr="001266D2">
              <w:rPr>
                <w:sz w:val="18"/>
                <w:szCs w:val="18"/>
              </w:rPr>
              <w:t>those with less access</w:t>
            </w:r>
          </w:p>
          <w:p w14:paraId="1D42B7F7" w14:textId="2DC1570A" w:rsidR="008D1F10" w:rsidRPr="008D1F10" w:rsidRDefault="008D1F10" w:rsidP="008D1F10">
            <w:pPr>
              <w:pStyle w:val="ListParagraph"/>
              <w:numPr>
                <w:ilvl w:val="0"/>
                <w:numId w:val="30"/>
              </w:numPr>
              <w:rPr>
                <w:b/>
              </w:rPr>
            </w:pPr>
            <w:r w:rsidRPr="008D1F10">
              <w:rPr>
                <w:sz w:val="18"/>
                <w:szCs w:val="18"/>
              </w:rPr>
              <w:t>less active in general</w:t>
            </w:r>
          </w:p>
        </w:tc>
        <w:tc>
          <w:tcPr>
            <w:tcW w:w="553" w:type="pct"/>
          </w:tcPr>
          <w:p w14:paraId="7A2D1272" w14:textId="77777777" w:rsidR="008D1F10" w:rsidRDefault="008D1F10" w:rsidP="008D1F10">
            <w:pPr>
              <w:rPr>
                <w:b/>
              </w:rPr>
            </w:pPr>
            <w:r>
              <w:rPr>
                <w:b/>
              </w:rPr>
              <w:t xml:space="preserve">Kind of physical activity  </w:t>
            </w:r>
          </w:p>
          <w:p w14:paraId="2E29973A" w14:textId="77777777" w:rsidR="008D1F10" w:rsidRPr="00F33F72" w:rsidRDefault="008D1F10" w:rsidP="008D1F10">
            <w:pPr>
              <w:pStyle w:val="ListParagraph"/>
              <w:numPr>
                <w:ilvl w:val="0"/>
                <w:numId w:val="31"/>
              </w:numPr>
            </w:pPr>
            <w:r w:rsidRPr="00F33F72">
              <w:rPr>
                <w:sz w:val="18"/>
                <w:szCs w:val="18"/>
              </w:rPr>
              <w:t>walking</w:t>
            </w:r>
          </w:p>
          <w:p w14:paraId="0C9B50A2" w14:textId="77777777" w:rsidR="008D1F10" w:rsidRPr="00F33F72" w:rsidRDefault="008D1F10" w:rsidP="008D1F10">
            <w:pPr>
              <w:pStyle w:val="ListParagraph"/>
              <w:numPr>
                <w:ilvl w:val="0"/>
                <w:numId w:val="31"/>
              </w:numPr>
            </w:pPr>
            <w:r w:rsidRPr="00F33F72">
              <w:rPr>
                <w:sz w:val="18"/>
                <w:szCs w:val="18"/>
              </w:rPr>
              <w:t>cycling</w:t>
            </w:r>
          </w:p>
          <w:p w14:paraId="3D71120C" w14:textId="77777777" w:rsidR="008D1F10" w:rsidRPr="008D1F10" w:rsidRDefault="008D1F10" w:rsidP="008D1F10">
            <w:pPr>
              <w:pStyle w:val="ListParagraph"/>
              <w:numPr>
                <w:ilvl w:val="0"/>
                <w:numId w:val="31"/>
              </w:numPr>
            </w:pPr>
            <w:r w:rsidRPr="00F33F72">
              <w:rPr>
                <w:sz w:val="18"/>
                <w:szCs w:val="18"/>
              </w:rPr>
              <w:t>reducing sitting time</w:t>
            </w:r>
          </w:p>
          <w:p w14:paraId="35CE1CDE" w14:textId="7EE50503" w:rsidR="008D1F10" w:rsidRPr="008D1F10" w:rsidRDefault="008D1F10" w:rsidP="008D1F10">
            <w:pPr>
              <w:pStyle w:val="ListParagraph"/>
              <w:numPr>
                <w:ilvl w:val="0"/>
                <w:numId w:val="31"/>
              </w:numPr>
            </w:pPr>
            <w:r>
              <w:rPr>
                <w:sz w:val="18"/>
                <w:szCs w:val="18"/>
              </w:rPr>
              <w:t>active</w:t>
            </w:r>
            <w:r w:rsidRPr="008D1F10">
              <w:rPr>
                <w:sz w:val="18"/>
                <w:szCs w:val="18"/>
              </w:rPr>
              <w:t xml:space="preserve"> play</w:t>
            </w:r>
          </w:p>
          <w:p w14:paraId="458E5DC0" w14:textId="29A619FB" w:rsidR="0088507C" w:rsidRPr="008D1F10" w:rsidRDefault="008D1F10" w:rsidP="008D1F10">
            <w:pPr>
              <w:pStyle w:val="ListParagraph"/>
              <w:numPr>
                <w:ilvl w:val="0"/>
                <w:numId w:val="31"/>
              </w:numPr>
              <w:rPr>
                <w:b/>
              </w:rPr>
            </w:pPr>
            <w:r w:rsidRPr="008D1F10">
              <w:rPr>
                <w:sz w:val="18"/>
                <w:szCs w:val="18"/>
              </w:rPr>
              <w:t>other, explain</w:t>
            </w:r>
          </w:p>
        </w:tc>
        <w:tc>
          <w:tcPr>
            <w:tcW w:w="388" w:type="pct"/>
          </w:tcPr>
          <w:p w14:paraId="239841A5" w14:textId="542C60E7" w:rsidR="0088507C" w:rsidRPr="00D04BE0" w:rsidRDefault="0088507C" w:rsidP="002E2DD5">
            <w:pPr>
              <w:rPr>
                <w:b/>
              </w:rPr>
            </w:pPr>
            <w:r>
              <w:rPr>
                <w:b/>
              </w:rPr>
              <w:t>Timeframe</w:t>
            </w:r>
          </w:p>
        </w:tc>
        <w:tc>
          <w:tcPr>
            <w:tcW w:w="526" w:type="pct"/>
          </w:tcPr>
          <w:p w14:paraId="231B1249" w14:textId="483940A2" w:rsidR="0088507C" w:rsidRPr="00D04BE0" w:rsidRDefault="0088507C" w:rsidP="002E2DD5">
            <w:pPr>
              <w:rPr>
                <w:b/>
              </w:rPr>
            </w:pPr>
            <w:r>
              <w:rPr>
                <w:b/>
              </w:rPr>
              <w:t xml:space="preserve"> Responsibility</w:t>
            </w:r>
          </w:p>
        </w:tc>
        <w:tc>
          <w:tcPr>
            <w:tcW w:w="385" w:type="pct"/>
          </w:tcPr>
          <w:p w14:paraId="60994EF6" w14:textId="643F7D43" w:rsidR="0088507C" w:rsidRPr="00D04BE0" w:rsidRDefault="0088507C" w:rsidP="00C817DA">
            <w:pPr>
              <w:rPr>
                <w:b/>
              </w:rPr>
            </w:pPr>
            <w:r>
              <w:rPr>
                <w:b/>
              </w:rPr>
              <w:t xml:space="preserve">Resources </w:t>
            </w:r>
            <w:r w:rsidR="00C817DA">
              <w:rPr>
                <w:b/>
              </w:rPr>
              <w:t>needed</w:t>
            </w:r>
          </w:p>
        </w:tc>
      </w:tr>
      <w:tr w:rsidR="008D1F10" w14:paraId="47009F8C" w14:textId="77777777" w:rsidTr="00267242">
        <w:tc>
          <w:tcPr>
            <w:tcW w:w="444" w:type="pct"/>
          </w:tcPr>
          <w:p w14:paraId="6BC4B1DB" w14:textId="47342DF0" w:rsidR="0088507C" w:rsidRDefault="0088507C" w:rsidP="002E2DD5"/>
        </w:tc>
        <w:tc>
          <w:tcPr>
            <w:tcW w:w="438" w:type="pct"/>
          </w:tcPr>
          <w:p w14:paraId="0C679E12" w14:textId="77777777" w:rsidR="0088507C" w:rsidRDefault="0088507C" w:rsidP="002E2DD5"/>
        </w:tc>
        <w:tc>
          <w:tcPr>
            <w:tcW w:w="591" w:type="pct"/>
          </w:tcPr>
          <w:p w14:paraId="4EB81D95" w14:textId="3E743D7C" w:rsidR="0088507C" w:rsidRDefault="0088507C" w:rsidP="002E2DD5"/>
        </w:tc>
        <w:tc>
          <w:tcPr>
            <w:tcW w:w="584" w:type="pct"/>
          </w:tcPr>
          <w:p w14:paraId="43183608" w14:textId="36575080" w:rsidR="0088507C" w:rsidRDefault="0088507C" w:rsidP="002E2DD5"/>
        </w:tc>
        <w:tc>
          <w:tcPr>
            <w:tcW w:w="563" w:type="pct"/>
          </w:tcPr>
          <w:p w14:paraId="25A00A0A" w14:textId="77777777" w:rsidR="0088507C" w:rsidRDefault="0088507C" w:rsidP="002E2DD5"/>
        </w:tc>
        <w:tc>
          <w:tcPr>
            <w:tcW w:w="528" w:type="pct"/>
          </w:tcPr>
          <w:p w14:paraId="73E813BE" w14:textId="5D29BF62" w:rsidR="0088507C" w:rsidRDefault="0088507C" w:rsidP="002E2DD5"/>
        </w:tc>
        <w:tc>
          <w:tcPr>
            <w:tcW w:w="553" w:type="pct"/>
          </w:tcPr>
          <w:p w14:paraId="4320C573" w14:textId="77777777" w:rsidR="0088507C" w:rsidRDefault="0088507C" w:rsidP="002E2DD5"/>
        </w:tc>
        <w:tc>
          <w:tcPr>
            <w:tcW w:w="388" w:type="pct"/>
          </w:tcPr>
          <w:p w14:paraId="294A6386" w14:textId="01AF74CE" w:rsidR="0088507C" w:rsidRDefault="0088507C" w:rsidP="002E2DD5"/>
        </w:tc>
        <w:tc>
          <w:tcPr>
            <w:tcW w:w="526" w:type="pct"/>
          </w:tcPr>
          <w:p w14:paraId="25D8DD21" w14:textId="77777777" w:rsidR="0088507C" w:rsidRDefault="0088507C" w:rsidP="002E2DD5"/>
        </w:tc>
        <w:tc>
          <w:tcPr>
            <w:tcW w:w="385" w:type="pct"/>
          </w:tcPr>
          <w:p w14:paraId="0BA7FF7A" w14:textId="77777777" w:rsidR="0088507C" w:rsidRDefault="0088507C" w:rsidP="002E2DD5"/>
        </w:tc>
      </w:tr>
      <w:tr w:rsidR="008D1F10" w14:paraId="4F4D2BC7" w14:textId="77777777" w:rsidTr="00267242">
        <w:tc>
          <w:tcPr>
            <w:tcW w:w="444" w:type="pct"/>
          </w:tcPr>
          <w:p w14:paraId="39AA850A" w14:textId="77777777" w:rsidR="0088507C" w:rsidRDefault="0088507C" w:rsidP="002E2DD5"/>
        </w:tc>
        <w:tc>
          <w:tcPr>
            <w:tcW w:w="438" w:type="pct"/>
          </w:tcPr>
          <w:p w14:paraId="595A1526" w14:textId="77777777" w:rsidR="0088507C" w:rsidRDefault="0088507C" w:rsidP="002E2DD5"/>
        </w:tc>
        <w:tc>
          <w:tcPr>
            <w:tcW w:w="591" w:type="pct"/>
          </w:tcPr>
          <w:p w14:paraId="1181D888" w14:textId="7E27D66D" w:rsidR="0088507C" w:rsidRDefault="0088507C" w:rsidP="002E2DD5"/>
        </w:tc>
        <w:tc>
          <w:tcPr>
            <w:tcW w:w="584" w:type="pct"/>
          </w:tcPr>
          <w:p w14:paraId="5D848C34" w14:textId="0853CA3A" w:rsidR="0088507C" w:rsidRDefault="0088507C" w:rsidP="002E2DD5"/>
        </w:tc>
        <w:tc>
          <w:tcPr>
            <w:tcW w:w="563" w:type="pct"/>
          </w:tcPr>
          <w:p w14:paraId="35E90169" w14:textId="77777777" w:rsidR="0088507C" w:rsidRDefault="0088507C" w:rsidP="002E2DD5"/>
        </w:tc>
        <w:tc>
          <w:tcPr>
            <w:tcW w:w="528" w:type="pct"/>
          </w:tcPr>
          <w:p w14:paraId="5DBEB4BC" w14:textId="07ADE9A5" w:rsidR="0088507C" w:rsidRDefault="0088507C" w:rsidP="002E2DD5"/>
        </w:tc>
        <w:tc>
          <w:tcPr>
            <w:tcW w:w="553" w:type="pct"/>
          </w:tcPr>
          <w:p w14:paraId="4A5C669A" w14:textId="77777777" w:rsidR="0088507C" w:rsidRDefault="0088507C" w:rsidP="002E2DD5"/>
        </w:tc>
        <w:tc>
          <w:tcPr>
            <w:tcW w:w="388" w:type="pct"/>
          </w:tcPr>
          <w:p w14:paraId="782883E8" w14:textId="5B43929D" w:rsidR="0088507C" w:rsidRDefault="0088507C" w:rsidP="002E2DD5"/>
        </w:tc>
        <w:tc>
          <w:tcPr>
            <w:tcW w:w="526" w:type="pct"/>
          </w:tcPr>
          <w:p w14:paraId="455965E6" w14:textId="77777777" w:rsidR="0088507C" w:rsidRDefault="0088507C" w:rsidP="002E2DD5"/>
        </w:tc>
        <w:tc>
          <w:tcPr>
            <w:tcW w:w="385" w:type="pct"/>
          </w:tcPr>
          <w:p w14:paraId="11A703E5" w14:textId="77777777" w:rsidR="0088507C" w:rsidRDefault="0088507C" w:rsidP="002E2DD5"/>
        </w:tc>
      </w:tr>
      <w:tr w:rsidR="0088507C" w14:paraId="39EDDF47" w14:textId="77777777" w:rsidTr="00267242">
        <w:tc>
          <w:tcPr>
            <w:tcW w:w="5000" w:type="pct"/>
            <w:gridSpan w:val="10"/>
          </w:tcPr>
          <w:p w14:paraId="2B2EB54C" w14:textId="32FE396E" w:rsidR="0088507C" w:rsidRDefault="0088507C" w:rsidP="001D2025">
            <w:r>
              <w:rPr>
                <w:b/>
              </w:rPr>
              <w:t xml:space="preserve">Overall </w:t>
            </w:r>
            <w:r w:rsidR="001D2025">
              <w:rPr>
                <w:b/>
              </w:rPr>
              <w:t>g</w:t>
            </w:r>
            <w:r w:rsidR="001D2025" w:rsidRPr="002E2DD5">
              <w:rPr>
                <w:b/>
              </w:rPr>
              <w:t>oal</w:t>
            </w:r>
            <w:r w:rsidR="002B24BE">
              <w:t>—If you have an annual physical activity plan, use its goal.</w:t>
            </w:r>
          </w:p>
        </w:tc>
      </w:tr>
      <w:tr w:rsidR="0088507C" w14:paraId="58946284" w14:textId="77777777" w:rsidTr="00267242">
        <w:tc>
          <w:tcPr>
            <w:tcW w:w="5000" w:type="pct"/>
            <w:gridSpan w:val="10"/>
          </w:tcPr>
          <w:p w14:paraId="45DD5F0D" w14:textId="60A6B3E2" w:rsidR="0088507C" w:rsidRDefault="00A118ED" w:rsidP="001D2025">
            <w:pPr>
              <w:rPr>
                <w:b/>
              </w:rPr>
            </w:pPr>
            <w:r>
              <w:rPr>
                <w:b/>
              </w:rPr>
              <w:t xml:space="preserve">Initiative </w:t>
            </w:r>
            <w:r w:rsidR="0088507C">
              <w:rPr>
                <w:b/>
              </w:rPr>
              <w:t xml:space="preserve">B </w:t>
            </w:r>
            <w:r w:rsidR="001D2025">
              <w:rPr>
                <w:b/>
              </w:rPr>
              <w:t>goal</w:t>
            </w:r>
            <w:r w:rsidR="00C24D2F" w:rsidRPr="00C24D2F">
              <w:t>—</w:t>
            </w:r>
            <w:r w:rsidR="00C24D2F">
              <w:t>Tell us what are you want to achieve with this initiative and how it will contribute to the overall goal.</w:t>
            </w:r>
          </w:p>
        </w:tc>
      </w:tr>
      <w:tr w:rsidR="0088507C" w14:paraId="5EB67FDE" w14:textId="77777777" w:rsidTr="00267242">
        <w:tc>
          <w:tcPr>
            <w:tcW w:w="5000" w:type="pct"/>
            <w:gridSpan w:val="10"/>
          </w:tcPr>
          <w:p w14:paraId="4FDFFB3F" w14:textId="6A3D9500" w:rsidR="0088507C" w:rsidRDefault="00A118ED" w:rsidP="001D2025">
            <w:pPr>
              <w:rPr>
                <w:b/>
              </w:rPr>
            </w:pPr>
            <w:r>
              <w:rPr>
                <w:b/>
              </w:rPr>
              <w:t xml:space="preserve">Initiative </w:t>
            </w:r>
            <w:r w:rsidR="0088507C">
              <w:rPr>
                <w:b/>
              </w:rPr>
              <w:t xml:space="preserve">B </w:t>
            </w:r>
            <w:r w:rsidR="001D2025">
              <w:rPr>
                <w:b/>
              </w:rPr>
              <w:t>objective</w:t>
            </w:r>
            <w:r w:rsidR="00C24D2F">
              <w:rPr>
                <w:b/>
              </w:rPr>
              <w:t xml:space="preserve"> 1:</w:t>
            </w:r>
          </w:p>
        </w:tc>
      </w:tr>
      <w:tr w:rsidR="008D1F10" w14:paraId="68CB021D" w14:textId="77777777" w:rsidTr="00267242">
        <w:tc>
          <w:tcPr>
            <w:tcW w:w="444" w:type="pct"/>
          </w:tcPr>
          <w:p w14:paraId="7867CB50" w14:textId="40C00E07" w:rsidR="0088507C" w:rsidRPr="00D04BE0" w:rsidRDefault="00A118ED" w:rsidP="002E2DD5">
            <w:pPr>
              <w:rPr>
                <w:b/>
              </w:rPr>
            </w:pPr>
            <w:r>
              <w:rPr>
                <w:b/>
              </w:rPr>
              <w:t>Initiative a</w:t>
            </w:r>
            <w:r w:rsidR="0088507C">
              <w:rPr>
                <w:b/>
              </w:rPr>
              <w:t>ction</w:t>
            </w:r>
          </w:p>
        </w:tc>
        <w:tc>
          <w:tcPr>
            <w:tcW w:w="438" w:type="pct"/>
          </w:tcPr>
          <w:p w14:paraId="42B2943A" w14:textId="77777777" w:rsidR="009941CC" w:rsidRDefault="009941CC" w:rsidP="009941CC">
            <w:pPr>
              <w:rPr>
                <w:b/>
              </w:rPr>
            </w:pPr>
            <w:r>
              <w:rPr>
                <w:b/>
              </w:rPr>
              <w:t>Indicators</w:t>
            </w:r>
          </w:p>
          <w:p w14:paraId="574305A2" w14:textId="77777777" w:rsidR="0088507C" w:rsidRDefault="0088507C" w:rsidP="009941CC">
            <w:pPr>
              <w:rPr>
                <w:b/>
              </w:rPr>
            </w:pPr>
          </w:p>
        </w:tc>
        <w:tc>
          <w:tcPr>
            <w:tcW w:w="591" w:type="pct"/>
          </w:tcPr>
          <w:p w14:paraId="579794A8" w14:textId="22E6E9F4" w:rsidR="009941CC" w:rsidRDefault="009941CC" w:rsidP="009941CC">
            <w:pPr>
              <w:rPr>
                <w:b/>
              </w:rPr>
            </w:pPr>
            <w:r w:rsidRPr="0088507C">
              <w:rPr>
                <w:b/>
              </w:rPr>
              <w:t xml:space="preserve">Data </w:t>
            </w:r>
            <w:r w:rsidR="00C817DA">
              <w:rPr>
                <w:b/>
              </w:rPr>
              <w:t>s</w:t>
            </w:r>
            <w:r w:rsidR="00C817DA" w:rsidRPr="0088507C">
              <w:rPr>
                <w:b/>
              </w:rPr>
              <w:t>ource</w:t>
            </w:r>
          </w:p>
          <w:p w14:paraId="3FB467CD" w14:textId="77777777" w:rsidR="00CC157A" w:rsidRPr="00F33F72" w:rsidRDefault="00CC157A" w:rsidP="00CC157A">
            <w:pPr>
              <w:pStyle w:val="ListParagraph"/>
              <w:numPr>
                <w:ilvl w:val="0"/>
                <w:numId w:val="32"/>
              </w:numPr>
              <w:rPr>
                <w:sz w:val="18"/>
                <w:szCs w:val="18"/>
              </w:rPr>
            </w:pPr>
            <w:r w:rsidRPr="00F33F72">
              <w:rPr>
                <w:sz w:val="18"/>
                <w:szCs w:val="18"/>
              </w:rPr>
              <w:t>survey results</w:t>
            </w:r>
          </w:p>
          <w:p w14:paraId="06FEFB11" w14:textId="77777777" w:rsidR="00CC157A" w:rsidRPr="00F33F72" w:rsidRDefault="00CC157A" w:rsidP="00CC157A">
            <w:pPr>
              <w:pStyle w:val="ListParagraph"/>
              <w:numPr>
                <w:ilvl w:val="0"/>
                <w:numId w:val="32"/>
              </w:numPr>
              <w:rPr>
                <w:sz w:val="18"/>
                <w:szCs w:val="18"/>
              </w:rPr>
            </w:pPr>
            <w:r w:rsidRPr="00F33F72">
              <w:rPr>
                <w:sz w:val="18"/>
                <w:szCs w:val="18"/>
              </w:rPr>
              <w:t>document review</w:t>
            </w:r>
          </w:p>
          <w:p w14:paraId="41F231F3" w14:textId="7EF27B9C" w:rsidR="0088507C" w:rsidRPr="00CC157A" w:rsidRDefault="00CC157A" w:rsidP="00CC157A">
            <w:pPr>
              <w:pStyle w:val="ListParagraph"/>
              <w:numPr>
                <w:ilvl w:val="0"/>
                <w:numId w:val="32"/>
              </w:numPr>
              <w:rPr>
                <w:b/>
              </w:rPr>
            </w:pPr>
            <w:r w:rsidRPr="00CC157A">
              <w:rPr>
                <w:sz w:val="18"/>
                <w:szCs w:val="18"/>
              </w:rPr>
              <w:t>other, explain</w:t>
            </w:r>
          </w:p>
        </w:tc>
        <w:tc>
          <w:tcPr>
            <w:tcW w:w="584" w:type="pct"/>
          </w:tcPr>
          <w:p w14:paraId="69410A87" w14:textId="77777777" w:rsidR="0088507C" w:rsidRDefault="0088507C" w:rsidP="002E2DD5">
            <w:pPr>
              <w:rPr>
                <w:b/>
              </w:rPr>
            </w:pPr>
            <w:r>
              <w:rPr>
                <w:b/>
              </w:rPr>
              <w:t>Setting</w:t>
            </w:r>
          </w:p>
          <w:p w14:paraId="23F7FDCB" w14:textId="77777777" w:rsidR="00A118ED" w:rsidRPr="001266D2" w:rsidRDefault="00A118ED" w:rsidP="00A118ED">
            <w:pPr>
              <w:pStyle w:val="ListParagraph"/>
              <w:numPr>
                <w:ilvl w:val="0"/>
                <w:numId w:val="28"/>
              </w:numPr>
              <w:rPr>
                <w:b/>
                <w:sz w:val="18"/>
                <w:szCs w:val="18"/>
              </w:rPr>
            </w:pPr>
            <w:r w:rsidRPr="001266D2">
              <w:rPr>
                <w:sz w:val="18"/>
                <w:szCs w:val="18"/>
              </w:rPr>
              <w:t>community</w:t>
            </w:r>
          </w:p>
          <w:p w14:paraId="7BD027B0" w14:textId="77777777" w:rsidR="00A118ED" w:rsidRPr="001266D2" w:rsidRDefault="00A118ED" w:rsidP="00A118ED">
            <w:pPr>
              <w:pStyle w:val="ListParagraph"/>
              <w:numPr>
                <w:ilvl w:val="0"/>
                <w:numId w:val="28"/>
              </w:numPr>
              <w:rPr>
                <w:b/>
                <w:sz w:val="18"/>
                <w:szCs w:val="18"/>
              </w:rPr>
            </w:pPr>
            <w:r w:rsidRPr="001266D2">
              <w:rPr>
                <w:sz w:val="18"/>
                <w:szCs w:val="18"/>
              </w:rPr>
              <w:t>workplace</w:t>
            </w:r>
          </w:p>
          <w:p w14:paraId="7B8F8E0F" w14:textId="77777777" w:rsidR="00A118ED" w:rsidRPr="001266D2" w:rsidRDefault="00A118ED" w:rsidP="00A118ED">
            <w:pPr>
              <w:pStyle w:val="ListParagraph"/>
              <w:numPr>
                <w:ilvl w:val="0"/>
                <w:numId w:val="28"/>
              </w:numPr>
              <w:rPr>
                <w:b/>
                <w:sz w:val="18"/>
                <w:szCs w:val="18"/>
              </w:rPr>
            </w:pPr>
            <w:r w:rsidRPr="001266D2">
              <w:rPr>
                <w:sz w:val="18"/>
                <w:szCs w:val="18"/>
              </w:rPr>
              <w:t>school</w:t>
            </w:r>
          </w:p>
          <w:p w14:paraId="4D49D0DB" w14:textId="77777777" w:rsidR="00A118ED" w:rsidRPr="001266D2" w:rsidRDefault="00A118ED" w:rsidP="00A118ED">
            <w:pPr>
              <w:pStyle w:val="ListParagraph"/>
              <w:numPr>
                <w:ilvl w:val="0"/>
                <w:numId w:val="28"/>
              </w:numPr>
              <w:rPr>
                <w:b/>
                <w:sz w:val="18"/>
                <w:szCs w:val="18"/>
              </w:rPr>
            </w:pPr>
            <w:r w:rsidRPr="001266D2">
              <w:rPr>
                <w:sz w:val="18"/>
                <w:szCs w:val="18"/>
              </w:rPr>
              <w:t>healthcare</w:t>
            </w:r>
          </w:p>
          <w:p w14:paraId="5AB28823" w14:textId="5DEDF5D2" w:rsidR="00A118ED" w:rsidRPr="00A118ED" w:rsidRDefault="00A118ED" w:rsidP="00C6448B">
            <w:pPr>
              <w:pStyle w:val="ListParagraph"/>
              <w:rPr>
                <w:b/>
              </w:rPr>
            </w:pPr>
          </w:p>
        </w:tc>
        <w:tc>
          <w:tcPr>
            <w:tcW w:w="563" w:type="pct"/>
          </w:tcPr>
          <w:p w14:paraId="05197CE9" w14:textId="77777777" w:rsidR="00A118ED" w:rsidRDefault="00A118ED" w:rsidP="00A118ED">
            <w:pPr>
              <w:rPr>
                <w:b/>
              </w:rPr>
            </w:pPr>
            <w:r>
              <w:rPr>
                <w:b/>
              </w:rPr>
              <w:t>Kind of initiative</w:t>
            </w:r>
          </w:p>
          <w:p w14:paraId="3DD9B330" w14:textId="77777777" w:rsidR="00A118ED" w:rsidRPr="000D05EC" w:rsidRDefault="00A118ED" w:rsidP="00A118ED">
            <w:pPr>
              <w:pStyle w:val="ListParagraph"/>
              <w:numPr>
                <w:ilvl w:val="0"/>
                <w:numId w:val="29"/>
              </w:numPr>
              <w:rPr>
                <w:sz w:val="18"/>
                <w:szCs w:val="18"/>
              </w:rPr>
            </w:pPr>
            <w:r w:rsidRPr="001266D2">
              <w:rPr>
                <w:sz w:val="18"/>
                <w:szCs w:val="18"/>
              </w:rPr>
              <w:t>policy</w:t>
            </w:r>
          </w:p>
          <w:p w14:paraId="63BC0949" w14:textId="77777777" w:rsidR="00A118ED" w:rsidRPr="000D05EC" w:rsidRDefault="00A118ED" w:rsidP="00A118ED">
            <w:pPr>
              <w:pStyle w:val="ListParagraph"/>
              <w:numPr>
                <w:ilvl w:val="0"/>
                <w:numId w:val="29"/>
              </w:numPr>
              <w:rPr>
                <w:sz w:val="18"/>
                <w:szCs w:val="18"/>
              </w:rPr>
            </w:pPr>
            <w:r w:rsidRPr="001266D2">
              <w:rPr>
                <w:sz w:val="18"/>
                <w:szCs w:val="18"/>
              </w:rPr>
              <w:t>physical environment</w:t>
            </w:r>
          </w:p>
          <w:p w14:paraId="3FBD0EFC" w14:textId="77777777" w:rsidR="00A118ED" w:rsidRPr="000D05EC" w:rsidRDefault="00A118ED" w:rsidP="00A118ED">
            <w:pPr>
              <w:pStyle w:val="ListParagraph"/>
              <w:numPr>
                <w:ilvl w:val="0"/>
                <w:numId w:val="29"/>
              </w:numPr>
              <w:rPr>
                <w:sz w:val="18"/>
                <w:szCs w:val="18"/>
              </w:rPr>
            </w:pPr>
            <w:r w:rsidRPr="001266D2">
              <w:rPr>
                <w:sz w:val="18"/>
                <w:szCs w:val="18"/>
              </w:rPr>
              <w:t>social environment</w:t>
            </w:r>
          </w:p>
          <w:p w14:paraId="3F029D5A" w14:textId="0CFC505C" w:rsidR="0088507C" w:rsidRPr="00575326" w:rsidRDefault="0088507C" w:rsidP="00575326">
            <w:pPr>
              <w:ind w:left="360"/>
              <w:rPr>
                <w:b/>
              </w:rPr>
            </w:pPr>
          </w:p>
        </w:tc>
        <w:tc>
          <w:tcPr>
            <w:tcW w:w="528" w:type="pct"/>
          </w:tcPr>
          <w:p w14:paraId="53106216" w14:textId="77777777" w:rsidR="00A118ED" w:rsidRDefault="0088507C" w:rsidP="00A118ED">
            <w:pPr>
              <w:rPr>
                <w:b/>
              </w:rPr>
            </w:pPr>
            <w:r>
              <w:rPr>
                <w:b/>
              </w:rPr>
              <w:t>Target</w:t>
            </w:r>
            <w:r w:rsidR="00A118ED">
              <w:rPr>
                <w:b/>
              </w:rPr>
              <w:t xml:space="preserve"> group</w:t>
            </w:r>
          </w:p>
          <w:p w14:paraId="368FCAEC" w14:textId="611F0160" w:rsidR="00A118ED" w:rsidRDefault="00C817DA" w:rsidP="00A118ED">
            <w:pPr>
              <w:pStyle w:val="ListParagraph"/>
              <w:numPr>
                <w:ilvl w:val="0"/>
                <w:numId w:val="30"/>
              </w:numPr>
              <w:rPr>
                <w:sz w:val="18"/>
                <w:szCs w:val="18"/>
              </w:rPr>
            </w:pPr>
            <w:r>
              <w:rPr>
                <w:sz w:val="18"/>
                <w:szCs w:val="18"/>
              </w:rPr>
              <w:t>y</w:t>
            </w:r>
            <w:r w:rsidR="00A118ED" w:rsidRPr="001266D2">
              <w:rPr>
                <w:sz w:val="18"/>
                <w:szCs w:val="18"/>
              </w:rPr>
              <w:t>outh</w:t>
            </w:r>
            <w:r w:rsidR="00A118ED">
              <w:rPr>
                <w:sz w:val="18"/>
                <w:szCs w:val="18"/>
              </w:rPr>
              <w:t xml:space="preserve">, </w:t>
            </w:r>
            <w:r w:rsidR="00A118ED" w:rsidRPr="001266D2">
              <w:rPr>
                <w:sz w:val="18"/>
                <w:szCs w:val="18"/>
              </w:rPr>
              <w:t>12-18</w:t>
            </w:r>
          </w:p>
          <w:p w14:paraId="45688CE9" w14:textId="685975FB" w:rsidR="00A118ED" w:rsidRDefault="00C817DA" w:rsidP="00A118ED">
            <w:pPr>
              <w:pStyle w:val="ListParagraph"/>
              <w:numPr>
                <w:ilvl w:val="0"/>
                <w:numId w:val="30"/>
              </w:numPr>
              <w:rPr>
                <w:sz w:val="18"/>
                <w:szCs w:val="18"/>
              </w:rPr>
            </w:pPr>
            <w:r>
              <w:rPr>
                <w:sz w:val="18"/>
                <w:szCs w:val="18"/>
              </w:rPr>
              <w:t>a</w:t>
            </w:r>
            <w:r w:rsidR="00A118ED" w:rsidRPr="001266D2">
              <w:rPr>
                <w:sz w:val="18"/>
                <w:szCs w:val="18"/>
              </w:rPr>
              <w:t>ges 45+</w:t>
            </w:r>
          </w:p>
          <w:p w14:paraId="6287A0BB" w14:textId="77777777" w:rsidR="008C0EF5" w:rsidRDefault="008C0EF5" w:rsidP="008C0EF5">
            <w:pPr>
              <w:pStyle w:val="ListParagraph"/>
              <w:numPr>
                <w:ilvl w:val="0"/>
                <w:numId w:val="30"/>
              </w:numPr>
              <w:rPr>
                <w:sz w:val="18"/>
                <w:szCs w:val="18"/>
              </w:rPr>
            </w:pPr>
            <w:r>
              <w:rPr>
                <w:sz w:val="18"/>
                <w:szCs w:val="18"/>
              </w:rPr>
              <w:t>f</w:t>
            </w:r>
            <w:r w:rsidRPr="001266D2">
              <w:rPr>
                <w:sz w:val="18"/>
                <w:szCs w:val="18"/>
              </w:rPr>
              <w:t>emale</w:t>
            </w:r>
            <w:r>
              <w:rPr>
                <w:sz w:val="18"/>
                <w:szCs w:val="18"/>
              </w:rPr>
              <w:t>, 12-18</w:t>
            </w:r>
            <w:r w:rsidRPr="001266D2">
              <w:rPr>
                <w:sz w:val="18"/>
                <w:szCs w:val="18"/>
              </w:rPr>
              <w:t xml:space="preserve"> </w:t>
            </w:r>
          </w:p>
          <w:p w14:paraId="082E1116" w14:textId="77777777" w:rsidR="008C0EF5" w:rsidRDefault="008C0EF5" w:rsidP="008C0EF5">
            <w:pPr>
              <w:pStyle w:val="ListParagraph"/>
              <w:numPr>
                <w:ilvl w:val="0"/>
                <w:numId w:val="30"/>
              </w:numPr>
              <w:rPr>
                <w:sz w:val="18"/>
                <w:szCs w:val="18"/>
              </w:rPr>
            </w:pPr>
            <w:r>
              <w:rPr>
                <w:sz w:val="18"/>
                <w:szCs w:val="18"/>
              </w:rPr>
              <w:t>female 45+</w:t>
            </w:r>
          </w:p>
          <w:p w14:paraId="3587C0C5" w14:textId="77777777" w:rsidR="00A118ED" w:rsidRDefault="00A118ED" w:rsidP="00A118ED">
            <w:pPr>
              <w:pStyle w:val="ListParagraph"/>
              <w:numPr>
                <w:ilvl w:val="0"/>
                <w:numId w:val="30"/>
              </w:numPr>
              <w:rPr>
                <w:sz w:val="18"/>
                <w:szCs w:val="18"/>
              </w:rPr>
            </w:pPr>
            <w:r w:rsidRPr="001266D2">
              <w:rPr>
                <w:sz w:val="18"/>
                <w:szCs w:val="18"/>
              </w:rPr>
              <w:t>those with less access</w:t>
            </w:r>
          </w:p>
          <w:p w14:paraId="40EFB167" w14:textId="33FB2134" w:rsidR="0088507C" w:rsidRPr="00A118ED" w:rsidRDefault="00A118ED" w:rsidP="004E45CD">
            <w:pPr>
              <w:pStyle w:val="ListParagraph"/>
              <w:numPr>
                <w:ilvl w:val="0"/>
                <w:numId w:val="30"/>
              </w:numPr>
              <w:rPr>
                <w:b/>
              </w:rPr>
            </w:pPr>
            <w:r w:rsidRPr="004E45CD">
              <w:rPr>
                <w:sz w:val="18"/>
                <w:szCs w:val="18"/>
              </w:rPr>
              <w:lastRenderedPageBreak/>
              <w:t>less active in general</w:t>
            </w:r>
          </w:p>
        </w:tc>
        <w:tc>
          <w:tcPr>
            <w:tcW w:w="553" w:type="pct"/>
          </w:tcPr>
          <w:p w14:paraId="39A34EC1" w14:textId="77777777" w:rsidR="00A118ED" w:rsidRDefault="00A118ED" w:rsidP="00A118ED">
            <w:pPr>
              <w:rPr>
                <w:b/>
              </w:rPr>
            </w:pPr>
            <w:r>
              <w:rPr>
                <w:b/>
              </w:rPr>
              <w:lastRenderedPageBreak/>
              <w:t xml:space="preserve">Kind of physical activity  </w:t>
            </w:r>
          </w:p>
          <w:p w14:paraId="4911205F" w14:textId="77777777" w:rsidR="00A118ED" w:rsidRPr="00F33F72" w:rsidRDefault="00A118ED" w:rsidP="00A118ED">
            <w:pPr>
              <w:pStyle w:val="ListParagraph"/>
              <w:numPr>
                <w:ilvl w:val="0"/>
                <w:numId w:val="31"/>
              </w:numPr>
            </w:pPr>
            <w:r w:rsidRPr="00F33F72">
              <w:rPr>
                <w:sz w:val="18"/>
                <w:szCs w:val="18"/>
              </w:rPr>
              <w:t>walking</w:t>
            </w:r>
          </w:p>
          <w:p w14:paraId="3113C9AF" w14:textId="77777777" w:rsidR="00A118ED" w:rsidRPr="00F33F72" w:rsidRDefault="00A118ED" w:rsidP="00A118ED">
            <w:pPr>
              <w:pStyle w:val="ListParagraph"/>
              <w:numPr>
                <w:ilvl w:val="0"/>
                <w:numId w:val="31"/>
              </w:numPr>
            </w:pPr>
            <w:r w:rsidRPr="00F33F72">
              <w:rPr>
                <w:sz w:val="18"/>
                <w:szCs w:val="18"/>
              </w:rPr>
              <w:t>cycling</w:t>
            </w:r>
          </w:p>
          <w:p w14:paraId="5F2D0B00" w14:textId="77777777" w:rsidR="00A118ED" w:rsidRPr="008D1F10" w:rsidRDefault="00A118ED" w:rsidP="00A118ED">
            <w:pPr>
              <w:pStyle w:val="ListParagraph"/>
              <w:numPr>
                <w:ilvl w:val="0"/>
                <w:numId w:val="31"/>
              </w:numPr>
            </w:pPr>
            <w:r w:rsidRPr="00F33F72">
              <w:rPr>
                <w:sz w:val="18"/>
                <w:szCs w:val="18"/>
              </w:rPr>
              <w:t>reducing sitting time</w:t>
            </w:r>
          </w:p>
          <w:p w14:paraId="5E0BE354" w14:textId="1AA77B05" w:rsidR="00A118ED" w:rsidRPr="008D1F10" w:rsidRDefault="00A118ED" w:rsidP="00A118ED">
            <w:pPr>
              <w:pStyle w:val="ListParagraph"/>
              <w:numPr>
                <w:ilvl w:val="0"/>
                <w:numId w:val="31"/>
              </w:numPr>
            </w:pPr>
            <w:r>
              <w:rPr>
                <w:sz w:val="18"/>
                <w:szCs w:val="18"/>
              </w:rPr>
              <w:t>active</w:t>
            </w:r>
            <w:r w:rsidRPr="008D1F10">
              <w:rPr>
                <w:sz w:val="18"/>
                <w:szCs w:val="18"/>
              </w:rPr>
              <w:t xml:space="preserve"> play</w:t>
            </w:r>
          </w:p>
          <w:p w14:paraId="7C0EDEF1" w14:textId="04F94EB8" w:rsidR="0088507C" w:rsidRPr="00A118ED" w:rsidRDefault="00A118ED" w:rsidP="004E45CD">
            <w:pPr>
              <w:pStyle w:val="ListParagraph"/>
              <w:numPr>
                <w:ilvl w:val="0"/>
                <w:numId w:val="31"/>
              </w:numPr>
              <w:rPr>
                <w:b/>
              </w:rPr>
            </w:pPr>
            <w:r w:rsidRPr="004E45CD">
              <w:rPr>
                <w:sz w:val="18"/>
                <w:szCs w:val="18"/>
              </w:rPr>
              <w:t>other, explain</w:t>
            </w:r>
          </w:p>
        </w:tc>
        <w:tc>
          <w:tcPr>
            <w:tcW w:w="388" w:type="pct"/>
          </w:tcPr>
          <w:p w14:paraId="46758147" w14:textId="50738DAC" w:rsidR="0088507C" w:rsidRPr="00D04BE0" w:rsidRDefault="0088507C" w:rsidP="002E2DD5">
            <w:pPr>
              <w:rPr>
                <w:b/>
              </w:rPr>
            </w:pPr>
            <w:r>
              <w:rPr>
                <w:b/>
              </w:rPr>
              <w:t>Timeframe</w:t>
            </w:r>
          </w:p>
        </w:tc>
        <w:tc>
          <w:tcPr>
            <w:tcW w:w="526" w:type="pct"/>
          </w:tcPr>
          <w:p w14:paraId="24ED57DD" w14:textId="311D5A8D" w:rsidR="0088507C" w:rsidRPr="00D04BE0" w:rsidRDefault="0088507C" w:rsidP="002E2DD5">
            <w:pPr>
              <w:rPr>
                <w:b/>
              </w:rPr>
            </w:pPr>
            <w:r>
              <w:rPr>
                <w:b/>
              </w:rPr>
              <w:t>Responsibility</w:t>
            </w:r>
          </w:p>
        </w:tc>
        <w:tc>
          <w:tcPr>
            <w:tcW w:w="385" w:type="pct"/>
          </w:tcPr>
          <w:p w14:paraId="40506F4F" w14:textId="6B4DA7A2" w:rsidR="0088507C" w:rsidRPr="00D04BE0" w:rsidRDefault="0088507C" w:rsidP="00C817DA">
            <w:pPr>
              <w:rPr>
                <w:b/>
              </w:rPr>
            </w:pPr>
            <w:r>
              <w:rPr>
                <w:b/>
              </w:rPr>
              <w:t xml:space="preserve">Resources </w:t>
            </w:r>
            <w:r w:rsidR="00C817DA">
              <w:rPr>
                <w:b/>
              </w:rPr>
              <w:t>needed</w:t>
            </w:r>
          </w:p>
        </w:tc>
      </w:tr>
      <w:tr w:rsidR="008D1F10" w14:paraId="135F2B45" w14:textId="77777777" w:rsidTr="00267242">
        <w:tc>
          <w:tcPr>
            <w:tcW w:w="444" w:type="pct"/>
          </w:tcPr>
          <w:p w14:paraId="06AE3DCB" w14:textId="77777777" w:rsidR="0088507C" w:rsidRDefault="0088507C" w:rsidP="002E2DD5"/>
        </w:tc>
        <w:tc>
          <w:tcPr>
            <w:tcW w:w="438" w:type="pct"/>
          </w:tcPr>
          <w:p w14:paraId="3596CF3F" w14:textId="77777777" w:rsidR="0088507C" w:rsidRDefault="0088507C" w:rsidP="002E2DD5"/>
        </w:tc>
        <w:tc>
          <w:tcPr>
            <w:tcW w:w="591" w:type="pct"/>
          </w:tcPr>
          <w:p w14:paraId="71980FBB" w14:textId="413BFE47" w:rsidR="0088507C" w:rsidRDefault="0088507C" w:rsidP="002E2DD5"/>
        </w:tc>
        <w:tc>
          <w:tcPr>
            <w:tcW w:w="584" w:type="pct"/>
          </w:tcPr>
          <w:p w14:paraId="1DA2D035" w14:textId="03731923" w:rsidR="0088507C" w:rsidRDefault="0088507C" w:rsidP="002E2DD5"/>
        </w:tc>
        <w:tc>
          <w:tcPr>
            <w:tcW w:w="563" w:type="pct"/>
          </w:tcPr>
          <w:p w14:paraId="680AC9D1" w14:textId="77777777" w:rsidR="0088507C" w:rsidRDefault="0088507C" w:rsidP="002E2DD5"/>
        </w:tc>
        <w:tc>
          <w:tcPr>
            <w:tcW w:w="528" w:type="pct"/>
          </w:tcPr>
          <w:p w14:paraId="6585382F" w14:textId="625B6A52" w:rsidR="0088507C" w:rsidRDefault="0088507C" w:rsidP="002E2DD5"/>
        </w:tc>
        <w:tc>
          <w:tcPr>
            <w:tcW w:w="553" w:type="pct"/>
          </w:tcPr>
          <w:p w14:paraId="467D7BEB" w14:textId="77777777" w:rsidR="0088507C" w:rsidRDefault="0088507C" w:rsidP="002E2DD5"/>
        </w:tc>
        <w:tc>
          <w:tcPr>
            <w:tcW w:w="388" w:type="pct"/>
          </w:tcPr>
          <w:p w14:paraId="42C9600E" w14:textId="618BAD1F" w:rsidR="0088507C" w:rsidRDefault="0088507C" w:rsidP="002E2DD5"/>
        </w:tc>
        <w:tc>
          <w:tcPr>
            <w:tcW w:w="526" w:type="pct"/>
          </w:tcPr>
          <w:p w14:paraId="4276D207" w14:textId="77777777" w:rsidR="0088507C" w:rsidRDefault="0088507C" w:rsidP="002E2DD5"/>
        </w:tc>
        <w:tc>
          <w:tcPr>
            <w:tcW w:w="385" w:type="pct"/>
          </w:tcPr>
          <w:p w14:paraId="63642152" w14:textId="77777777" w:rsidR="0088507C" w:rsidRDefault="0088507C" w:rsidP="002E2DD5"/>
        </w:tc>
      </w:tr>
      <w:tr w:rsidR="008D1F10" w14:paraId="7F5B47A7" w14:textId="77777777" w:rsidTr="00267242">
        <w:tc>
          <w:tcPr>
            <w:tcW w:w="444" w:type="pct"/>
          </w:tcPr>
          <w:p w14:paraId="662C77AB" w14:textId="6BD8C102" w:rsidR="0088507C" w:rsidRDefault="0088507C" w:rsidP="002E2DD5"/>
        </w:tc>
        <w:tc>
          <w:tcPr>
            <w:tcW w:w="438" w:type="pct"/>
          </w:tcPr>
          <w:p w14:paraId="1C22DE20" w14:textId="77777777" w:rsidR="0088507C" w:rsidRDefault="0088507C" w:rsidP="002E2DD5"/>
        </w:tc>
        <w:tc>
          <w:tcPr>
            <w:tcW w:w="591" w:type="pct"/>
          </w:tcPr>
          <w:p w14:paraId="316B86E2" w14:textId="75997B7A" w:rsidR="0088507C" w:rsidRDefault="0088507C" w:rsidP="002E2DD5"/>
        </w:tc>
        <w:tc>
          <w:tcPr>
            <w:tcW w:w="584" w:type="pct"/>
          </w:tcPr>
          <w:p w14:paraId="2D179C92" w14:textId="71A065BA" w:rsidR="0088507C" w:rsidRDefault="0088507C" w:rsidP="002E2DD5"/>
        </w:tc>
        <w:tc>
          <w:tcPr>
            <w:tcW w:w="563" w:type="pct"/>
          </w:tcPr>
          <w:p w14:paraId="29713E7A" w14:textId="77777777" w:rsidR="0088507C" w:rsidRDefault="0088507C" w:rsidP="002E2DD5"/>
        </w:tc>
        <w:tc>
          <w:tcPr>
            <w:tcW w:w="528" w:type="pct"/>
          </w:tcPr>
          <w:p w14:paraId="52F7C8AA" w14:textId="00ED44B3" w:rsidR="0088507C" w:rsidRDefault="0088507C" w:rsidP="002E2DD5"/>
        </w:tc>
        <w:tc>
          <w:tcPr>
            <w:tcW w:w="553" w:type="pct"/>
          </w:tcPr>
          <w:p w14:paraId="5D29A306" w14:textId="77777777" w:rsidR="0088507C" w:rsidRDefault="0088507C" w:rsidP="002E2DD5"/>
        </w:tc>
        <w:tc>
          <w:tcPr>
            <w:tcW w:w="388" w:type="pct"/>
          </w:tcPr>
          <w:p w14:paraId="06DA1108" w14:textId="5707B14C" w:rsidR="0088507C" w:rsidRDefault="0088507C" w:rsidP="002E2DD5"/>
        </w:tc>
        <w:tc>
          <w:tcPr>
            <w:tcW w:w="526" w:type="pct"/>
          </w:tcPr>
          <w:p w14:paraId="76CC0943" w14:textId="77777777" w:rsidR="0088507C" w:rsidRDefault="0088507C" w:rsidP="002E2DD5"/>
        </w:tc>
        <w:tc>
          <w:tcPr>
            <w:tcW w:w="385" w:type="pct"/>
          </w:tcPr>
          <w:p w14:paraId="0C8C59BC" w14:textId="77777777" w:rsidR="0088507C" w:rsidRDefault="0088507C" w:rsidP="002E2DD5"/>
        </w:tc>
      </w:tr>
      <w:tr w:rsidR="008D1F10" w14:paraId="11095D8B" w14:textId="77777777" w:rsidTr="00267242">
        <w:tc>
          <w:tcPr>
            <w:tcW w:w="444" w:type="pct"/>
          </w:tcPr>
          <w:p w14:paraId="0E66D497" w14:textId="77777777" w:rsidR="0088507C" w:rsidRDefault="0088507C" w:rsidP="002E2DD5"/>
        </w:tc>
        <w:tc>
          <w:tcPr>
            <w:tcW w:w="438" w:type="pct"/>
          </w:tcPr>
          <w:p w14:paraId="01C29A27" w14:textId="77777777" w:rsidR="0088507C" w:rsidRDefault="0088507C" w:rsidP="002E2DD5"/>
        </w:tc>
        <w:tc>
          <w:tcPr>
            <w:tcW w:w="591" w:type="pct"/>
          </w:tcPr>
          <w:p w14:paraId="1299ACA4" w14:textId="00B02D32" w:rsidR="0088507C" w:rsidRDefault="0088507C" w:rsidP="002E2DD5"/>
        </w:tc>
        <w:tc>
          <w:tcPr>
            <w:tcW w:w="584" w:type="pct"/>
          </w:tcPr>
          <w:p w14:paraId="538E8BEA" w14:textId="05225EC0" w:rsidR="0088507C" w:rsidRDefault="0088507C" w:rsidP="002E2DD5"/>
        </w:tc>
        <w:tc>
          <w:tcPr>
            <w:tcW w:w="563" w:type="pct"/>
          </w:tcPr>
          <w:p w14:paraId="77BFB0DD" w14:textId="77777777" w:rsidR="0088507C" w:rsidRDefault="0088507C" w:rsidP="002E2DD5"/>
        </w:tc>
        <w:tc>
          <w:tcPr>
            <w:tcW w:w="528" w:type="pct"/>
          </w:tcPr>
          <w:p w14:paraId="19F64E12" w14:textId="787691AE" w:rsidR="0088507C" w:rsidRDefault="0088507C" w:rsidP="002E2DD5"/>
        </w:tc>
        <w:tc>
          <w:tcPr>
            <w:tcW w:w="553" w:type="pct"/>
          </w:tcPr>
          <w:p w14:paraId="7BADD44D" w14:textId="77777777" w:rsidR="0088507C" w:rsidRDefault="0088507C" w:rsidP="002E2DD5"/>
        </w:tc>
        <w:tc>
          <w:tcPr>
            <w:tcW w:w="388" w:type="pct"/>
          </w:tcPr>
          <w:p w14:paraId="191DB845" w14:textId="21600508" w:rsidR="0088507C" w:rsidRDefault="0088507C" w:rsidP="002E2DD5"/>
        </w:tc>
        <w:tc>
          <w:tcPr>
            <w:tcW w:w="526" w:type="pct"/>
          </w:tcPr>
          <w:p w14:paraId="2432FD98" w14:textId="77777777" w:rsidR="0088507C" w:rsidRDefault="0088507C" w:rsidP="002E2DD5"/>
        </w:tc>
        <w:tc>
          <w:tcPr>
            <w:tcW w:w="385" w:type="pct"/>
          </w:tcPr>
          <w:p w14:paraId="5337717B" w14:textId="77777777" w:rsidR="0088507C" w:rsidRDefault="0088507C" w:rsidP="002E2DD5"/>
        </w:tc>
      </w:tr>
      <w:bookmarkEnd w:id="0"/>
    </w:tbl>
    <w:p w14:paraId="779DACDF" w14:textId="77777777" w:rsidR="0005761D" w:rsidRPr="002E2DD5" w:rsidRDefault="0005761D" w:rsidP="0005761D"/>
    <w:p w14:paraId="3CA38BED" w14:textId="6C14F632" w:rsidR="00185B9E" w:rsidRDefault="00247C07" w:rsidP="00B1371E">
      <w:pPr>
        <w:pStyle w:val="ListParagraph"/>
        <w:numPr>
          <w:ilvl w:val="0"/>
          <w:numId w:val="12"/>
        </w:numPr>
      </w:pPr>
      <w:r w:rsidRPr="002E2DD5">
        <w:t>Budget</w:t>
      </w:r>
      <w:r w:rsidR="00B568BD">
        <w:t xml:space="preserve"> for </w:t>
      </w:r>
      <w:r w:rsidR="008C0EF5">
        <w:t xml:space="preserve">the initiatives outlined </w:t>
      </w:r>
      <w:r w:rsidR="004E45CD">
        <w:t xml:space="preserve">above </w:t>
      </w:r>
      <w:r w:rsidR="002B24BE">
        <w:t xml:space="preserve">for the </w:t>
      </w:r>
      <w:r w:rsidR="008159F5">
        <w:t>2019</w:t>
      </w:r>
      <w:r w:rsidR="002B24BE">
        <w:t>-20</w:t>
      </w:r>
      <w:r w:rsidR="008159F5">
        <w:t>20 fiscal year</w:t>
      </w:r>
    </w:p>
    <w:p w14:paraId="7B23654C" w14:textId="2B131516" w:rsidR="00B568BD" w:rsidRPr="002E2DD5" w:rsidRDefault="00B568BD" w:rsidP="00B568BD">
      <w:r>
        <w:t>Expenses</w:t>
      </w:r>
    </w:p>
    <w:tbl>
      <w:tblPr>
        <w:tblStyle w:val="TableGrid"/>
        <w:tblW w:w="9402" w:type="dxa"/>
        <w:tblLook w:val="04A0" w:firstRow="1" w:lastRow="0" w:firstColumn="1" w:lastColumn="0" w:noHBand="0" w:noVBand="1"/>
      </w:tblPr>
      <w:tblGrid>
        <w:gridCol w:w="3134"/>
        <w:gridCol w:w="3134"/>
        <w:gridCol w:w="3134"/>
      </w:tblGrid>
      <w:tr w:rsidR="002B7950" w14:paraId="264934E7" w14:textId="77777777" w:rsidTr="002B7950">
        <w:trPr>
          <w:trHeight w:val="262"/>
        </w:trPr>
        <w:tc>
          <w:tcPr>
            <w:tcW w:w="3134" w:type="dxa"/>
          </w:tcPr>
          <w:p w14:paraId="7BEA124C" w14:textId="111E2F75" w:rsidR="002B7950" w:rsidRPr="002B7950" w:rsidRDefault="0024588C" w:rsidP="0005761D">
            <w:pPr>
              <w:rPr>
                <w:b/>
              </w:rPr>
            </w:pPr>
            <w:r>
              <w:rPr>
                <w:b/>
              </w:rPr>
              <w:t>Initiative</w:t>
            </w:r>
            <w:r w:rsidR="00663282">
              <w:rPr>
                <w:b/>
              </w:rPr>
              <w:t>:  Action requiring funding</w:t>
            </w:r>
            <w:r w:rsidR="00742E3D">
              <w:rPr>
                <w:b/>
              </w:rPr>
              <w:t xml:space="preserve"> </w:t>
            </w:r>
            <w:r w:rsidR="00B1371E">
              <w:rPr>
                <w:b/>
              </w:rPr>
              <w:t>(from plan above)</w:t>
            </w:r>
          </w:p>
        </w:tc>
        <w:tc>
          <w:tcPr>
            <w:tcW w:w="3134" w:type="dxa"/>
          </w:tcPr>
          <w:p w14:paraId="5DCCF1B5" w14:textId="3EF94677" w:rsidR="002B7950" w:rsidRPr="002B7950" w:rsidRDefault="00892372" w:rsidP="0005761D">
            <w:pPr>
              <w:rPr>
                <w:b/>
              </w:rPr>
            </w:pPr>
            <w:r>
              <w:rPr>
                <w:b/>
              </w:rPr>
              <w:t xml:space="preserve">Expenditure </w:t>
            </w:r>
            <w:r w:rsidR="0024588C">
              <w:rPr>
                <w:b/>
              </w:rPr>
              <w:t>d</w:t>
            </w:r>
            <w:r>
              <w:rPr>
                <w:b/>
              </w:rPr>
              <w:t>escription</w:t>
            </w:r>
          </w:p>
        </w:tc>
        <w:tc>
          <w:tcPr>
            <w:tcW w:w="3134" w:type="dxa"/>
          </w:tcPr>
          <w:p w14:paraId="1A618F96" w14:textId="7C111340" w:rsidR="002B7950" w:rsidRPr="002B7950" w:rsidRDefault="00892372" w:rsidP="0005761D">
            <w:pPr>
              <w:rPr>
                <w:b/>
              </w:rPr>
            </w:pPr>
            <w:r>
              <w:rPr>
                <w:b/>
              </w:rPr>
              <w:t>Amount</w:t>
            </w:r>
          </w:p>
        </w:tc>
      </w:tr>
      <w:tr w:rsidR="002B7950" w14:paraId="477D8FD6" w14:textId="77777777" w:rsidTr="002B7950">
        <w:trPr>
          <w:trHeight w:val="247"/>
        </w:trPr>
        <w:tc>
          <w:tcPr>
            <w:tcW w:w="3134" w:type="dxa"/>
          </w:tcPr>
          <w:p w14:paraId="617F4D12" w14:textId="32377D19" w:rsidR="002B7950" w:rsidRDefault="00663282" w:rsidP="003B51CF">
            <w:r>
              <w:t xml:space="preserve">Workplace </w:t>
            </w:r>
            <w:r w:rsidR="003B51CF">
              <w:t>p</w:t>
            </w:r>
            <w:r>
              <w:t xml:space="preserve">hysical </w:t>
            </w:r>
            <w:r w:rsidR="003B51CF">
              <w:t>a</w:t>
            </w:r>
            <w:r>
              <w:t xml:space="preserve">ctivity:  </w:t>
            </w:r>
            <w:r w:rsidR="00892372">
              <w:t xml:space="preserve"> Host partnership meeting</w:t>
            </w:r>
          </w:p>
        </w:tc>
        <w:tc>
          <w:tcPr>
            <w:tcW w:w="3134" w:type="dxa"/>
          </w:tcPr>
          <w:p w14:paraId="6BBC8C7E" w14:textId="15C6E9DF" w:rsidR="002B7950" w:rsidRDefault="00892372" w:rsidP="003B51CF">
            <w:r>
              <w:t xml:space="preserve">Facility </w:t>
            </w:r>
            <w:r w:rsidR="003B51CF">
              <w:t>r</w:t>
            </w:r>
            <w:r>
              <w:t>ental</w:t>
            </w:r>
          </w:p>
        </w:tc>
        <w:tc>
          <w:tcPr>
            <w:tcW w:w="3134" w:type="dxa"/>
          </w:tcPr>
          <w:p w14:paraId="3B66BFA0" w14:textId="4D124AD3" w:rsidR="002B7950" w:rsidRDefault="00892372" w:rsidP="0005761D">
            <w:r>
              <w:t>$200.00</w:t>
            </w:r>
          </w:p>
        </w:tc>
      </w:tr>
      <w:tr w:rsidR="002B7950" w14:paraId="10A9DC1C" w14:textId="77777777" w:rsidTr="002B7950">
        <w:trPr>
          <w:trHeight w:val="247"/>
        </w:trPr>
        <w:tc>
          <w:tcPr>
            <w:tcW w:w="3134" w:type="dxa"/>
          </w:tcPr>
          <w:p w14:paraId="3F79FC2D" w14:textId="77777777" w:rsidR="002B7950" w:rsidRDefault="002B7950" w:rsidP="0005761D"/>
        </w:tc>
        <w:tc>
          <w:tcPr>
            <w:tcW w:w="3134" w:type="dxa"/>
          </w:tcPr>
          <w:p w14:paraId="45CC1F04" w14:textId="77777777" w:rsidR="002B7950" w:rsidRDefault="002B7950" w:rsidP="0005761D"/>
        </w:tc>
        <w:tc>
          <w:tcPr>
            <w:tcW w:w="3134" w:type="dxa"/>
          </w:tcPr>
          <w:p w14:paraId="42CEC008" w14:textId="77777777" w:rsidR="002B7950" w:rsidRDefault="002B7950" w:rsidP="0005761D"/>
        </w:tc>
      </w:tr>
      <w:tr w:rsidR="002B7950" w14:paraId="301A6350" w14:textId="77777777" w:rsidTr="002B7950">
        <w:trPr>
          <w:trHeight w:val="247"/>
        </w:trPr>
        <w:tc>
          <w:tcPr>
            <w:tcW w:w="3134" w:type="dxa"/>
          </w:tcPr>
          <w:p w14:paraId="3A81C647" w14:textId="3F64141F" w:rsidR="002B7950" w:rsidRDefault="002B7950" w:rsidP="0005761D"/>
        </w:tc>
        <w:tc>
          <w:tcPr>
            <w:tcW w:w="3134" w:type="dxa"/>
          </w:tcPr>
          <w:p w14:paraId="1FA059A7" w14:textId="25B36CCB" w:rsidR="002B7950" w:rsidRDefault="00892372" w:rsidP="0005761D">
            <w:r>
              <w:t>Program promotion*</w:t>
            </w:r>
          </w:p>
        </w:tc>
        <w:tc>
          <w:tcPr>
            <w:tcW w:w="3134" w:type="dxa"/>
          </w:tcPr>
          <w:p w14:paraId="659C168F" w14:textId="77777777" w:rsidR="002B7950" w:rsidRDefault="002B7950" w:rsidP="0005761D"/>
        </w:tc>
      </w:tr>
      <w:tr w:rsidR="00892372" w14:paraId="3362380D" w14:textId="77777777" w:rsidTr="00731A64">
        <w:trPr>
          <w:trHeight w:val="247"/>
        </w:trPr>
        <w:tc>
          <w:tcPr>
            <w:tcW w:w="9402" w:type="dxa"/>
            <w:gridSpan w:val="3"/>
          </w:tcPr>
          <w:p w14:paraId="62460607" w14:textId="2AA85EA3" w:rsidR="00892372" w:rsidRDefault="00892372" w:rsidP="0005761D">
            <w:r w:rsidRPr="002B7950">
              <w:rPr>
                <w:b/>
              </w:rPr>
              <w:t xml:space="preserve"> Total</w:t>
            </w:r>
            <w:r>
              <w:rPr>
                <w:b/>
              </w:rPr>
              <w:t xml:space="preserve"> </w:t>
            </w:r>
            <w:r w:rsidR="0084120E">
              <w:rPr>
                <w:b/>
              </w:rPr>
              <w:t>e</w:t>
            </w:r>
            <w:r>
              <w:rPr>
                <w:b/>
              </w:rPr>
              <w:t>xpenditures</w:t>
            </w:r>
            <w:r w:rsidR="00CF45CF">
              <w:rPr>
                <w:b/>
              </w:rPr>
              <w:t xml:space="preserve"> A: </w:t>
            </w:r>
            <w:r>
              <w:rPr>
                <w:b/>
              </w:rPr>
              <w:t xml:space="preserve">                   </w:t>
            </w:r>
            <w:r w:rsidR="0084120E">
              <w:rPr>
                <w:b/>
              </w:rPr>
              <w:t xml:space="preserve">                                                                  </w:t>
            </w:r>
            <w:r>
              <w:rPr>
                <w:b/>
              </w:rPr>
              <w:t>$</w:t>
            </w:r>
          </w:p>
        </w:tc>
      </w:tr>
    </w:tbl>
    <w:p w14:paraId="5D21FB55" w14:textId="43E75680" w:rsidR="00247C07" w:rsidRDefault="00247C07" w:rsidP="0005761D"/>
    <w:p w14:paraId="1CEE4179" w14:textId="29A26F48" w:rsidR="00B1371E" w:rsidRDefault="00B1371E" w:rsidP="0005761D">
      <w:r>
        <w:t>*</w:t>
      </w:r>
      <w:r w:rsidR="00C817DA">
        <w:t xml:space="preserve">You may receive up </w:t>
      </w:r>
      <w:r w:rsidR="0084120E">
        <w:t xml:space="preserve">to </w:t>
      </w:r>
      <w:r>
        <w:t>$500 from the Active Communities Fund</w:t>
      </w:r>
      <w:r w:rsidR="00C817DA">
        <w:t xml:space="preserve"> for program promotion expenses.</w:t>
      </w:r>
    </w:p>
    <w:p w14:paraId="68FEEB4F" w14:textId="583ABCC9" w:rsidR="00B568BD" w:rsidRDefault="00B568BD" w:rsidP="0005761D">
      <w:r>
        <w:t>Income</w:t>
      </w:r>
    </w:p>
    <w:tbl>
      <w:tblPr>
        <w:tblStyle w:val="TableGrid"/>
        <w:tblW w:w="0" w:type="auto"/>
        <w:tblLook w:val="04A0" w:firstRow="1" w:lastRow="0" w:firstColumn="1" w:lastColumn="0" w:noHBand="0" w:noVBand="1"/>
      </w:tblPr>
      <w:tblGrid>
        <w:gridCol w:w="3001"/>
        <w:gridCol w:w="2958"/>
        <w:gridCol w:w="3033"/>
        <w:gridCol w:w="3033"/>
      </w:tblGrid>
      <w:tr w:rsidR="00892372" w14:paraId="2F0F6FA1" w14:textId="63CDC0E7" w:rsidTr="00731A64">
        <w:trPr>
          <w:trHeight w:val="847"/>
        </w:trPr>
        <w:tc>
          <w:tcPr>
            <w:tcW w:w="3001" w:type="dxa"/>
          </w:tcPr>
          <w:p w14:paraId="6786BF5C" w14:textId="18435082" w:rsidR="00892372" w:rsidRPr="00B568BD" w:rsidRDefault="00892372" w:rsidP="0005761D">
            <w:pPr>
              <w:rPr>
                <w:b/>
              </w:rPr>
            </w:pPr>
            <w:r>
              <w:rPr>
                <w:b/>
              </w:rPr>
              <w:t>Source</w:t>
            </w:r>
          </w:p>
        </w:tc>
        <w:tc>
          <w:tcPr>
            <w:tcW w:w="2958" w:type="dxa"/>
          </w:tcPr>
          <w:p w14:paraId="28C79EF3" w14:textId="220F63BF" w:rsidR="00892372" w:rsidRDefault="00892372" w:rsidP="0005761D">
            <w:pPr>
              <w:rPr>
                <w:b/>
              </w:rPr>
            </w:pPr>
            <w:r>
              <w:rPr>
                <w:b/>
              </w:rPr>
              <w:t>In-kind value</w:t>
            </w:r>
          </w:p>
        </w:tc>
        <w:tc>
          <w:tcPr>
            <w:tcW w:w="3033" w:type="dxa"/>
          </w:tcPr>
          <w:p w14:paraId="3768158C" w14:textId="1EA7EF9F" w:rsidR="00892372" w:rsidRPr="00B568BD" w:rsidRDefault="007C1FDF" w:rsidP="0005761D">
            <w:pPr>
              <w:rPr>
                <w:b/>
              </w:rPr>
            </w:pPr>
            <w:r>
              <w:rPr>
                <w:b/>
              </w:rPr>
              <w:t xml:space="preserve">Available </w:t>
            </w:r>
            <w:r w:rsidR="0024588C">
              <w:rPr>
                <w:b/>
              </w:rPr>
              <w:t>f</w:t>
            </w:r>
            <w:r>
              <w:rPr>
                <w:b/>
              </w:rPr>
              <w:t xml:space="preserve">unding </w:t>
            </w:r>
            <w:r w:rsidR="0024588C">
              <w:rPr>
                <w:b/>
              </w:rPr>
              <w:t>a</w:t>
            </w:r>
            <w:r>
              <w:rPr>
                <w:b/>
              </w:rPr>
              <w:t>mount</w:t>
            </w:r>
          </w:p>
        </w:tc>
        <w:tc>
          <w:tcPr>
            <w:tcW w:w="3033" w:type="dxa"/>
          </w:tcPr>
          <w:p w14:paraId="676E4A0A" w14:textId="2EF4D10D" w:rsidR="00892372" w:rsidRDefault="00892372" w:rsidP="0005761D">
            <w:pPr>
              <w:rPr>
                <w:b/>
              </w:rPr>
            </w:pPr>
            <w:r>
              <w:rPr>
                <w:b/>
              </w:rPr>
              <w:t>Confirmed</w:t>
            </w:r>
          </w:p>
        </w:tc>
      </w:tr>
      <w:tr w:rsidR="00892372" w14:paraId="30D1FFAC" w14:textId="0D1B3F99" w:rsidTr="00731A64">
        <w:trPr>
          <w:trHeight w:val="897"/>
        </w:trPr>
        <w:tc>
          <w:tcPr>
            <w:tcW w:w="3001" w:type="dxa"/>
          </w:tcPr>
          <w:p w14:paraId="7E3A502C" w14:textId="7DEF1085" w:rsidR="00892372" w:rsidRDefault="00892372" w:rsidP="0005761D">
            <w:r>
              <w:t>Municipal contribution</w:t>
            </w:r>
          </w:p>
        </w:tc>
        <w:tc>
          <w:tcPr>
            <w:tcW w:w="2958" w:type="dxa"/>
          </w:tcPr>
          <w:p w14:paraId="11AC9B5E" w14:textId="3CC051A3" w:rsidR="00892372" w:rsidRDefault="00892372" w:rsidP="0005761D"/>
        </w:tc>
        <w:tc>
          <w:tcPr>
            <w:tcW w:w="3033" w:type="dxa"/>
          </w:tcPr>
          <w:p w14:paraId="1E229C47" w14:textId="66C8B478" w:rsidR="00892372" w:rsidRDefault="00892372" w:rsidP="0005761D"/>
        </w:tc>
        <w:tc>
          <w:tcPr>
            <w:tcW w:w="3033" w:type="dxa"/>
          </w:tcPr>
          <w:p w14:paraId="69637B84" w14:textId="2BA0718B" w:rsidR="00892372" w:rsidRDefault="00892372" w:rsidP="0005761D">
            <w:r>
              <w:t>Yes    N</w:t>
            </w:r>
            <w:r w:rsidR="0024588C">
              <w:t>o</w:t>
            </w:r>
          </w:p>
        </w:tc>
      </w:tr>
      <w:tr w:rsidR="00892372" w14:paraId="2C652A38" w14:textId="288653DE" w:rsidTr="00731A64">
        <w:trPr>
          <w:trHeight w:val="847"/>
        </w:trPr>
        <w:tc>
          <w:tcPr>
            <w:tcW w:w="3001" w:type="dxa"/>
          </w:tcPr>
          <w:p w14:paraId="034A45F3" w14:textId="45309F9D" w:rsidR="00892372" w:rsidRDefault="00892372" w:rsidP="0005761D">
            <w:r>
              <w:t xml:space="preserve">Fees or </w:t>
            </w:r>
            <w:r w:rsidR="0024588C">
              <w:t>c</w:t>
            </w:r>
            <w:r>
              <w:t>harges</w:t>
            </w:r>
          </w:p>
        </w:tc>
        <w:tc>
          <w:tcPr>
            <w:tcW w:w="2958" w:type="dxa"/>
          </w:tcPr>
          <w:p w14:paraId="6359B065" w14:textId="77777777" w:rsidR="00892372" w:rsidRDefault="00892372" w:rsidP="0005761D"/>
        </w:tc>
        <w:tc>
          <w:tcPr>
            <w:tcW w:w="3033" w:type="dxa"/>
          </w:tcPr>
          <w:p w14:paraId="536A344C" w14:textId="25D123DE" w:rsidR="00892372" w:rsidRDefault="00892372" w:rsidP="0005761D"/>
        </w:tc>
        <w:tc>
          <w:tcPr>
            <w:tcW w:w="3033" w:type="dxa"/>
          </w:tcPr>
          <w:p w14:paraId="444C281E" w14:textId="6E122954" w:rsidR="00892372" w:rsidRDefault="00892372" w:rsidP="0005761D">
            <w:r>
              <w:t>Y</w:t>
            </w:r>
            <w:r w:rsidR="0024588C">
              <w:t>es</w:t>
            </w:r>
            <w:r>
              <w:t xml:space="preserve">    N</w:t>
            </w:r>
            <w:r w:rsidR="0024588C">
              <w:t>o</w:t>
            </w:r>
          </w:p>
        </w:tc>
      </w:tr>
      <w:tr w:rsidR="00892372" w14:paraId="08EC7AF9" w14:textId="77777777" w:rsidTr="00731A64">
        <w:trPr>
          <w:trHeight w:val="847"/>
        </w:trPr>
        <w:tc>
          <w:tcPr>
            <w:tcW w:w="3001" w:type="dxa"/>
          </w:tcPr>
          <w:p w14:paraId="2014C24F" w14:textId="49C87340" w:rsidR="00892372" w:rsidRDefault="007C1FDF" w:rsidP="0005761D">
            <w:r>
              <w:lastRenderedPageBreak/>
              <w:t xml:space="preserve">Partner </w:t>
            </w:r>
            <w:r w:rsidR="00CF45CF">
              <w:t>c</w:t>
            </w:r>
            <w:r>
              <w:t>ontribution</w:t>
            </w:r>
          </w:p>
        </w:tc>
        <w:tc>
          <w:tcPr>
            <w:tcW w:w="2958" w:type="dxa"/>
          </w:tcPr>
          <w:p w14:paraId="576F16D5" w14:textId="77777777" w:rsidR="00892372" w:rsidRDefault="00892372" w:rsidP="0005761D"/>
        </w:tc>
        <w:tc>
          <w:tcPr>
            <w:tcW w:w="3033" w:type="dxa"/>
          </w:tcPr>
          <w:p w14:paraId="5BCBC3D1" w14:textId="77777777" w:rsidR="00892372" w:rsidRDefault="00892372" w:rsidP="0005761D"/>
        </w:tc>
        <w:tc>
          <w:tcPr>
            <w:tcW w:w="3033" w:type="dxa"/>
          </w:tcPr>
          <w:p w14:paraId="33240BFB" w14:textId="3A9FCFDB" w:rsidR="00892372" w:rsidRDefault="004B2F2E" w:rsidP="0005761D">
            <w:r>
              <w:t>Yes     No</w:t>
            </w:r>
          </w:p>
        </w:tc>
      </w:tr>
      <w:tr w:rsidR="00892372" w14:paraId="08C146BB" w14:textId="77777777" w:rsidTr="00731A64">
        <w:trPr>
          <w:trHeight w:val="847"/>
        </w:trPr>
        <w:tc>
          <w:tcPr>
            <w:tcW w:w="3001" w:type="dxa"/>
          </w:tcPr>
          <w:p w14:paraId="52EB31FF" w14:textId="6844D30F" w:rsidR="00892372" w:rsidRDefault="007C1FDF" w:rsidP="0005761D">
            <w:r>
              <w:t xml:space="preserve">Other </w:t>
            </w:r>
            <w:r w:rsidR="00CF45CF">
              <w:t>p</w:t>
            </w:r>
            <w:r>
              <w:t xml:space="preserve">rovincial </w:t>
            </w:r>
            <w:r w:rsidR="00CF45CF">
              <w:t>g</w:t>
            </w:r>
            <w:r>
              <w:t xml:space="preserve">overnment </w:t>
            </w:r>
            <w:r w:rsidR="00CF45CF">
              <w:t>s</w:t>
            </w:r>
            <w:r>
              <w:t>ources</w:t>
            </w:r>
          </w:p>
        </w:tc>
        <w:tc>
          <w:tcPr>
            <w:tcW w:w="2958" w:type="dxa"/>
          </w:tcPr>
          <w:p w14:paraId="23E9EC2A" w14:textId="77777777" w:rsidR="00892372" w:rsidRDefault="00892372" w:rsidP="0005761D"/>
        </w:tc>
        <w:tc>
          <w:tcPr>
            <w:tcW w:w="3033" w:type="dxa"/>
          </w:tcPr>
          <w:p w14:paraId="6015C9A5" w14:textId="77777777" w:rsidR="00892372" w:rsidRDefault="00892372" w:rsidP="0005761D"/>
        </w:tc>
        <w:tc>
          <w:tcPr>
            <w:tcW w:w="3033" w:type="dxa"/>
          </w:tcPr>
          <w:p w14:paraId="3EE5963C" w14:textId="493CB8EB" w:rsidR="00892372" w:rsidRDefault="004B2F2E" w:rsidP="0005761D">
            <w:r>
              <w:t>Yes    No</w:t>
            </w:r>
          </w:p>
        </w:tc>
      </w:tr>
      <w:tr w:rsidR="007C1FDF" w14:paraId="2D133E16" w14:textId="77777777" w:rsidTr="00731A64">
        <w:trPr>
          <w:trHeight w:val="847"/>
        </w:trPr>
        <w:tc>
          <w:tcPr>
            <w:tcW w:w="3001" w:type="dxa"/>
          </w:tcPr>
          <w:p w14:paraId="08F9818A" w14:textId="061AFD92" w:rsidR="007C1FDF" w:rsidRDefault="007C1FDF" w:rsidP="0005761D">
            <w:r>
              <w:t>Other</w:t>
            </w:r>
          </w:p>
        </w:tc>
        <w:tc>
          <w:tcPr>
            <w:tcW w:w="2958" w:type="dxa"/>
          </w:tcPr>
          <w:p w14:paraId="66EB4DE4" w14:textId="77777777" w:rsidR="007C1FDF" w:rsidRDefault="007C1FDF" w:rsidP="0005761D">
            <w:pPr>
              <w:rPr>
                <w:b/>
              </w:rPr>
            </w:pPr>
          </w:p>
        </w:tc>
        <w:tc>
          <w:tcPr>
            <w:tcW w:w="3033" w:type="dxa"/>
          </w:tcPr>
          <w:p w14:paraId="6C181DF5" w14:textId="77777777" w:rsidR="007C1FDF" w:rsidRPr="00B568BD" w:rsidRDefault="007C1FDF" w:rsidP="0005761D">
            <w:pPr>
              <w:rPr>
                <w:b/>
              </w:rPr>
            </w:pPr>
          </w:p>
        </w:tc>
        <w:tc>
          <w:tcPr>
            <w:tcW w:w="3033" w:type="dxa"/>
          </w:tcPr>
          <w:p w14:paraId="7442430D" w14:textId="4D089440" w:rsidR="007C1FDF" w:rsidRPr="00267242" w:rsidRDefault="004B2F2E" w:rsidP="0005761D">
            <w:proofErr w:type="gramStart"/>
            <w:r w:rsidRPr="00267242">
              <w:t>Yes  No</w:t>
            </w:r>
            <w:proofErr w:type="gramEnd"/>
          </w:p>
        </w:tc>
      </w:tr>
      <w:tr w:rsidR="00892372" w14:paraId="6C635F00" w14:textId="38ABD0C7" w:rsidTr="00731A64">
        <w:trPr>
          <w:trHeight w:val="847"/>
        </w:trPr>
        <w:tc>
          <w:tcPr>
            <w:tcW w:w="3001" w:type="dxa"/>
          </w:tcPr>
          <w:p w14:paraId="40117252" w14:textId="77777777" w:rsidR="00892372" w:rsidRDefault="00892372" w:rsidP="0005761D"/>
        </w:tc>
        <w:tc>
          <w:tcPr>
            <w:tcW w:w="2958" w:type="dxa"/>
          </w:tcPr>
          <w:p w14:paraId="2916B524" w14:textId="4DFFD01F" w:rsidR="00892372" w:rsidRPr="00B568BD" w:rsidRDefault="00892372" w:rsidP="0005761D">
            <w:pPr>
              <w:rPr>
                <w:b/>
              </w:rPr>
            </w:pPr>
            <w:r>
              <w:rPr>
                <w:b/>
              </w:rPr>
              <w:t>Total In</w:t>
            </w:r>
            <w:r w:rsidR="00CF45CF">
              <w:rPr>
                <w:b/>
              </w:rPr>
              <w:t>-k</w:t>
            </w:r>
            <w:r>
              <w:rPr>
                <w:b/>
              </w:rPr>
              <w:t>ind: $</w:t>
            </w:r>
          </w:p>
        </w:tc>
        <w:tc>
          <w:tcPr>
            <w:tcW w:w="3033" w:type="dxa"/>
          </w:tcPr>
          <w:p w14:paraId="785B94AB" w14:textId="69E01DC9" w:rsidR="00892372" w:rsidRPr="00B568BD" w:rsidRDefault="00892372" w:rsidP="0005761D">
            <w:pPr>
              <w:rPr>
                <w:b/>
              </w:rPr>
            </w:pPr>
            <w:r w:rsidRPr="00B568BD">
              <w:rPr>
                <w:b/>
              </w:rPr>
              <w:t>Total</w:t>
            </w:r>
            <w:r>
              <w:rPr>
                <w:b/>
              </w:rPr>
              <w:t xml:space="preserve"> </w:t>
            </w:r>
            <w:r w:rsidR="00CF45CF">
              <w:rPr>
                <w:b/>
              </w:rPr>
              <w:t>f</w:t>
            </w:r>
            <w:r>
              <w:rPr>
                <w:b/>
              </w:rPr>
              <w:t>unding: $</w:t>
            </w:r>
          </w:p>
        </w:tc>
        <w:tc>
          <w:tcPr>
            <w:tcW w:w="3033" w:type="dxa"/>
          </w:tcPr>
          <w:p w14:paraId="32753FE1" w14:textId="55E390C5" w:rsidR="00892372" w:rsidRPr="00B568BD" w:rsidRDefault="00892372" w:rsidP="0005761D">
            <w:pPr>
              <w:rPr>
                <w:b/>
              </w:rPr>
            </w:pPr>
            <w:r>
              <w:rPr>
                <w:b/>
              </w:rPr>
              <w:t xml:space="preserve">Total </w:t>
            </w:r>
            <w:r w:rsidR="00CF45CF">
              <w:rPr>
                <w:b/>
              </w:rPr>
              <w:t>r</w:t>
            </w:r>
            <w:r>
              <w:rPr>
                <w:b/>
              </w:rPr>
              <w:t xml:space="preserve">evenue B:  $                  </w:t>
            </w:r>
          </w:p>
        </w:tc>
      </w:tr>
      <w:tr w:rsidR="00892372" w14:paraId="49DFBA39" w14:textId="77777777" w:rsidTr="00731A64">
        <w:trPr>
          <w:trHeight w:val="847"/>
        </w:trPr>
        <w:tc>
          <w:tcPr>
            <w:tcW w:w="12025" w:type="dxa"/>
            <w:gridSpan w:val="4"/>
          </w:tcPr>
          <w:p w14:paraId="251FA3E8" w14:textId="29B8FD40" w:rsidR="00892372" w:rsidRDefault="00892372" w:rsidP="003B51CF">
            <w:pPr>
              <w:rPr>
                <w:b/>
              </w:rPr>
            </w:pPr>
            <w:r>
              <w:rPr>
                <w:b/>
              </w:rPr>
              <w:t xml:space="preserve">Amount </w:t>
            </w:r>
            <w:r w:rsidR="00CF45CF">
              <w:rPr>
                <w:b/>
              </w:rPr>
              <w:t>r</w:t>
            </w:r>
            <w:r>
              <w:rPr>
                <w:b/>
              </w:rPr>
              <w:t xml:space="preserve">equested from </w:t>
            </w:r>
            <w:r w:rsidR="003B51CF">
              <w:rPr>
                <w:b/>
              </w:rPr>
              <w:t>the Active Communities Fund</w:t>
            </w:r>
            <w:r>
              <w:rPr>
                <w:b/>
              </w:rPr>
              <w:t xml:space="preserve"> (A minus </w:t>
            </w:r>
            <w:proofErr w:type="gramStart"/>
            <w:r>
              <w:rPr>
                <w:b/>
              </w:rPr>
              <w:t>B )</w:t>
            </w:r>
            <w:proofErr w:type="gramEnd"/>
            <w:r>
              <w:rPr>
                <w:b/>
              </w:rPr>
              <w:t>:                                            $</w:t>
            </w:r>
          </w:p>
        </w:tc>
      </w:tr>
    </w:tbl>
    <w:p w14:paraId="15AC41BA" w14:textId="77777777" w:rsidR="00282DBC" w:rsidRPr="002E2DD5" w:rsidRDefault="00282DBC" w:rsidP="00247C07"/>
    <w:p w14:paraId="3C0D0681" w14:textId="637C27EA" w:rsidR="00AC5560" w:rsidRDefault="00AC5560" w:rsidP="00B1371E">
      <w:pPr>
        <w:pStyle w:val="ListParagraph"/>
        <w:numPr>
          <w:ilvl w:val="0"/>
          <w:numId w:val="12"/>
        </w:numPr>
      </w:pPr>
      <w:r>
        <w:t>Sustainability</w:t>
      </w:r>
    </w:p>
    <w:p w14:paraId="6B4CE50A" w14:textId="089F4FB5" w:rsidR="002037C0" w:rsidRDefault="002037C0" w:rsidP="00AC5560">
      <w:pPr>
        <w:pStyle w:val="ListParagraph"/>
        <w:ind w:left="360"/>
      </w:pPr>
      <w:r>
        <w:t>B</w:t>
      </w:r>
      <w:r w:rsidR="00AC5560">
        <w:t xml:space="preserve">riefly describe </w:t>
      </w:r>
      <w:r w:rsidR="00845D2B">
        <w:t xml:space="preserve">how the outlined initiatives </w:t>
      </w:r>
      <w:r w:rsidR="00AC5560">
        <w:t xml:space="preserve">will encourage </w:t>
      </w:r>
      <w:r>
        <w:t>movement over the long term.  These are some examples:</w:t>
      </w:r>
    </w:p>
    <w:p w14:paraId="0C0BBD3D" w14:textId="77777777" w:rsidR="002037C0" w:rsidRDefault="002037C0" w:rsidP="002037C0">
      <w:pPr>
        <w:pStyle w:val="ListParagraph"/>
        <w:numPr>
          <w:ilvl w:val="0"/>
          <w:numId w:val="27"/>
        </w:numPr>
      </w:pPr>
      <w:r>
        <w:t>building knowledge and skills within the community</w:t>
      </w:r>
    </w:p>
    <w:p w14:paraId="3967952B" w14:textId="77777777" w:rsidR="002037C0" w:rsidRDefault="002037C0" w:rsidP="002037C0">
      <w:pPr>
        <w:pStyle w:val="ListParagraph"/>
        <w:numPr>
          <w:ilvl w:val="0"/>
          <w:numId w:val="27"/>
        </w:numPr>
      </w:pPr>
      <w:r>
        <w:t xml:space="preserve">developing policy </w:t>
      </w:r>
    </w:p>
    <w:p w14:paraId="55D25B73" w14:textId="77777777" w:rsidR="002037C0" w:rsidRDefault="002037C0" w:rsidP="002037C0">
      <w:pPr>
        <w:pStyle w:val="ListParagraph"/>
        <w:numPr>
          <w:ilvl w:val="0"/>
          <w:numId w:val="27"/>
        </w:numPr>
      </w:pPr>
      <w:r>
        <w:t>enlisting and retaining volunteers and leaders</w:t>
      </w:r>
    </w:p>
    <w:p w14:paraId="020B39E6" w14:textId="37162249" w:rsidR="002037C0" w:rsidRDefault="00845D2B" w:rsidP="002037C0">
      <w:pPr>
        <w:pStyle w:val="ListParagraph"/>
        <w:numPr>
          <w:ilvl w:val="0"/>
          <w:numId w:val="27"/>
        </w:numPr>
      </w:pPr>
      <w:r>
        <w:t>enhanc</w:t>
      </w:r>
      <w:r w:rsidR="00CF45CF">
        <w:t>ing</w:t>
      </w:r>
      <w:r>
        <w:t xml:space="preserve"> </w:t>
      </w:r>
      <w:r w:rsidR="002037C0">
        <w:t>partnership</w:t>
      </w:r>
      <w:r>
        <w:t xml:space="preserve"> roles</w:t>
      </w:r>
    </w:p>
    <w:p w14:paraId="2D142CED" w14:textId="154EEB78" w:rsidR="00AC5560" w:rsidRDefault="00AC5560" w:rsidP="00AC5560">
      <w:pPr>
        <w:pStyle w:val="ListParagraph"/>
        <w:ind w:left="360"/>
      </w:pPr>
    </w:p>
    <w:p w14:paraId="6F34DF5C" w14:textId="5A69D05F" w:rsidR="009941CC" w:rsidRDefault="009941CC" w:rsidP="00AC5560">
      <w:pPr>
        <w:pStyle w:val="ListParagraph"/>
        <w:ind w:left="360"/>
      </w:pPr>
    </w:p>
    <w:p w14:paraId="286BA168" w14:textId="77777777" w:rsidR="009941CC" w:rsidRDefault="009941CC" w:rsidP="00AC5560">
      <w:pPr>
        <w:pStyle w:val="ListParagraph"/>
        <w:ind w:left="360"/>
      </w:pPr>
    </w:p>
    <w:p w14:paraId="12EAEFD8" w14:textId="77777777" w:rsidR="00AC5560" w:rsidRDefault="00AC5560" w:rsidP="00AC5560">
      <w:pPr>
        <w:pStyle w:val="ListParagraph"/>
        <w:ind w:left="360"/>
      </w:pPr>
    </w:p>
    <w:p w14:paraId="45444231" w14:textId="672E1898" w:rsidR="00185B9E" w:rsidRPr="002E2DD5" w:rsidRDefault="00185B9E" w:rsidP="00B1371E">
      <w:pPr>
        <w:pStyle w:val="ListParagraph"/>
        <w:numPr>
          <w:ilvl w:val="0"/>
          <w:numId w:val="12"/>
        </w:numPr>
      </w:pPr>
      <w:r w:rsidRPr="002E2DD5">
        <w:t>Additional</w:t>
      </w:r>
      <w:r w:rsidR="00247C07" w:rsidRPr="002E2DD5">
        <w:t xml:space="preserve"> </w:t>
      </w:r>
      <w:r w:rsidR="00CC157A">
        <w:t>i</w:t>
      </w:r>
      <w:r w:rsidR="00247C07" w:rsidRPr="002E2DD5">
        <w:t>nformation</w:t>
      </w:r>
    </w:p>
    <w:p w14:paraId="73ABDFEC" w14:textId="76B568EB" w:rsidR="00185B9E" w:rsidRDefault="00DA6BE4" w:rsidP="00DA6BE4">
      <w:pPr>
        <w:pStyle w:val="ListParagraph"/>
        <w:ind w:left="360"/>
      </w:pPr>
      <w:r>
        <w:t xml:space="preserve">Is there anything else that </w:t>
      </w:r>
      <w:r w:rsidR="003E45EE">
        <w:t>we</w:t>
      </w:r>
      <w:r>
        <w:t xml:space="preserve"> should know about the </w:t>
      </w:r>
      <w:r w:rsidR="002037C0">
        <w:t xml:space="preserve">initiatives </w:t>
      </w:r>
      <w:r w:rsidR="003E45EE">
        <w:t xml:space="preserve">for which you are requesting </w:t>
      </w:r>
      <w:r>
        <w:t xml:space="preserve">funding? </w:t>
      </w:r>
      <w:r w:rsidR="002037C0">
        <w:t>E</w:t>
      </w:r>
      <w:r>
        <w:t xml:space="preserve">xplain. </w:t>
      </w:r>
      <w:r w:rsidR="002037C0">
        <w:t xml:space="preserve">Attach </w:t>
      </w:r>
      <w:r w:rsidR="00185B9E">
        <w:t>any additional documentation that may help</w:t>
      </w:r>
      <w:r w:rsidR="003E45EE">
        <w:t xml:space="preserve"> us</w:t>
      </w:r>
      <w:r w:rsidR="00185B9E">
        <w:t xml:space="preserve"> to better understand </w:t>
      </w:r>
      <w:r w:rsidR="002037C0">
        <w:t>your initiative</w:t>
      </w:r>
      <w:r w:rsidR="00185B9E">
        <w:t>.</w:t>
      </w:r>
    </w:p>
    <w:p w14:paraId="2886FA1B" w14:textId="5D35A5AA" w:rsidR="007C1FDF" w:rsidRDefault="007C1FDF" w:rsidP="00DA6BE4">
      <w:pPr>
        <w:pStyle w:val="ListParagraph"/>
        <w:ind w:left="360"/>
      </w:pPr>
    </w:p>
    <w:p w14:paraId="6E214C03" w14:textId="0E6E0674" w:rsidR="007C1FDF" w:rsidRDefault="007C1FDF" w:rsidP="00DA6BE4">
      <w:pPr>
        <w:pStyle w:val="ListParagraph"/>
        <w:ind w:left="360"/>
      </w:pPr>
    </w:p>
    <w:p w14:paraId="2DFA5141" w14:textId="770BFE88" w:rsidR="007C1FDF" w:rsidRDefault="007C1FDF" w:rsidP="00DA6BE4">
      <w:pPr>
        <w:pStyle w:val="ListParagraph"/>
        <w:ind w:left="360"/>
      </w:pPr>
    </w:p>
    <w:p w14:paraId="439C74B4" w14:textId="77777777" w:rsidR="0099430C" w:rsidRDefault="007C1FDF" w:rsidP="007C1FDF">
      <w:pPr>
        <w:spacing w:before="94" w:after="4"/>
        <w:ind w:left="136" w:right="47"/>
      </w:pPr>
      <w:r>
        <w:t>I certify</w:t>
      </w:r>
      <w:r w:rsidR="00CC157A">
        <w:t xml:space="preserve"> t</w:t>
      </w:r>
      <w:r w:rsidR="0099430C">
        <w:t>he following:</w:t>
      </w:r>
    </w:p>
    <w:p w14:paraId="3B6569A3" w14:textId="6E726365" w:rsidR="0099430C" w:rsidRDefault="007C1FDF" w:rsidP="006B5A82">
      <w:pPr>
        <w:pStyle w:val="ListParagraph"/>
        <w:numPr>
          <w:ilvl w:val="0"/>
          <w:numId w:val="33"/>
        </w:numPr>
        <w:spacing w:before="94" w:after="4"/>
        <w:ind w:right="47"/>
      </w:pPr>
      <w:r>
        <w:t xml:space="preserve"> I have signing authority for the organization</w:t>
      </w:r>
      <w:r w:rsidR="00CC157A">
        <w:t xml:space="preserve"> </w:t>
      </w:r>
      <w:r w:rsidR="0099430C">
        <w:t>named in this application</w:t>
      </w:r>
      <w:r w:rsidR="00CC157A">
        <w:t>.</w:t>
      </w:r>
    </w:p>
    <w:p w14:paraId="0FABD21C" w14:textId="367CECE0" w:rsidR="0099430C" w:rsidRDefault="00CC157A" w:rsidP="006B5A82">
      <w:pPr>
        <w:pStyle w:val="ListParagraph"/>
        <w:numPr>
          <w:ilvl w:val="0"/>
          <w:numId w:val="33"/>
        </w:numPr>
        <w:spacing w:before="94" w:after="4"/>
        <w:ind w:right="47"/>
      </w:pPr>
      <w:r>
        <w:t>T</w:t>
      </w:r>
      <w:r w:rsidR="007C1FDF">
        <w:t>o the best of my knowledge</w:t>
      </w:r>
      <w:r>
        <w:t xml:space="preserve">, </w:t>
      </w:r>
      <w:r w:rsidR="007C1FDF">
        <w:t>the information provided in this application represents the proposed budget and activities for this initiative</w:t>
      </w:r>
      <w:r w:rsidR="0099430C">
        <w:t>.</w:t>
      </w:r>
    </w:p>
    <w:p w14:paraId="3C5F02AA" w14:textId="48672EE7" w:rsidR="007C1FDF" w:rsidRDefault="0099430C" w:rsidP="006B5A82">
      <w:pPr>
        <w:pStyle w:val="ListParagraph"/>
        <w:numPr>
          <w:ilvl w:val="0"/>
          <w:numId w:val="33"/>
        </w:numPr>
        <w:spacing w:before="94" w:after="4"/>
        <w:ind w:right="47"/>
      </w:pPr>
      <w:r>
        <w:t>T</w:t>
      </w:r>
      <w:r w:rsidR="007C1FDF">
        <w:t>he organization</w:t>
      </w:r>
      <w:r>
        <w:t xml:space="preserve"> named in this application</w:t>
      </w:r>
      <w:r w:rsidR="007C1FDF">
        <w:t xml:space="preserve"> understands the Active Communities Fund Guidelines and endorses th</w:t>
      </w:r>
      <w:r>
        <w:t>is</w:t>
      </w:r>
      <w:r w:rsidR="007C1FDF">
        <w:t xml:space="preserve"> application.</w:t>
      </w: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58"/>
        <w:gridCol w:w="3614"/>
        <w:gridCol w:w="1950"/>
        <w:gridCol w:w="28"/>
        <w:gridCol w:w="3250"/>
      </w:tblGrid>
      <w:tr w:rsidR="007C1FDF" w14:paraId="7F194780" w14:textId="77777777" w:rsidTr="00731A64">
        <w:trPr>
          <w:trHeight w:hRule="exact" w:val="562"/>
        </w:trPr>
        <w:tc>
          <w:tcPr>
            <w:tcW w:w="1858" w:type="dxa"/>
            <w:shd w:val="clear" w:color="auto" w:fill="F2F2F2"/>
            <w:vAlign w:val="center"/>
          </w:tcPr>
          <w:p w14:paraId="23F611B8" w14:textId="77777777" w:rsidR="007C1FDF" w:rsidRDefault="007C1FDF" w:rsidP="00731A64">
            <w:pPr>
              <w:pStyle w:val="TableParagraph"/>
              <w:ind w:left="93"/>
              <w:rPr>
                <w:b/>
                <w:sz w:val="24"/>
              </w:rPr>
            </w:pPr>
            <w:r>
              <w:rPr>
                <w:b/>
                <w:sz w:val="24"/>
              </w:rPr>
              <w:t>Signature</w:t>
            </w:r>
          </w:p>
        </w:tc>
        <w:tc>
          <w:tcPr>
            <w:tcW w:w="3614" w:type="dxa"/>
            <w:vAlign w:val="center"/>
          </w:tcPr>
          <w:p w14:paraId="32129124" w14:textId="77777777" w:rsidR="007C1FDF" w:rsidRDefault="007C1FDF" w:rsidP="00731A64"/>
        </w:tc>
        <w:tc>
          <w:tcPr>
            <w:tcW w:w="1950" w:type="dxa"/>
            <w:tcBorders>
              <w:right w:val="single" w:sz="3" w:space="0" w:color="000000"/>
            </w:tcBorders>
            <w:shd w:val="clear" w:color="auto" w:fill="F2F2F2"/>
            <w:vAlign w:val="center"/>
          </w:tcPr>
          <w:p w14:paraId="0D56EEFE" w14:textId="77777777" w:rsidR="007C1FDF" w:rsidRDefault="007C1FDF" w:rsidP="00731A64">
            <w:pPr>
              <w:pStyle w:val="TableParagraph"/>
              <w:rPr>
                <w:b/>
                <w:sz w:val="24"/>
              </w:rPr>
            </w:pPr>
            <w:r>
              <w:rPr>
                <w:b/>
                <w:sz w:val="24"/>
              </w:rPr>
              <w:t>Date</w:t>
            </w:r>
          </w:p>
        </w:tc>
        <w:tc>
          <w:tcPr>
            <w:tcW w:w="20" w:type="dxa"/>
            <w:tcBorders>
              <w:left w:val="single" w:sz="3" w:space="0" w:color="000000"/>
              <w:right w:val="nil"/>
            </w:tcBorders>
            <w:shd w:val="clear" w:color="auto" w:fill="F2F2F2"/>
            <w:vAlign w:val="center"/>
          </w:tcPr>
          <w:p w14:paraId="5B1B42BD" w14:textId="77777777" w:rsidR="007C1FDF" w:rsidRDefault="007C1FDF" w:rsidP="00731A64"/>
        </w:tc>
        <w:tc>
          <w:tcPr>
            <w:tcW w:w="3250" w:type="dxa"/>
            <w:tcBorders>
              <w:left w:val="nil"/>
            </w:tcBorders>
            <w:vAlign w:val="center"/>
          </w:tcPr>
          <w:p w14:paraId="3FDC3CE7" w14:textId="77777777" w:rsidR="007C1FDF" w:rsidRDefault="007C1FDF" w:rsidP="00731A64">
            <w:r>
              <w:fldChar w:fldCharType="begin">
                <w:ffData>
                  <w:name w:val="Text5"/>
                  <w:enabled/>
                  <w:calcOnExit w:val="0"/>
                  <w:textInput>
                    <w:type w:val="date"/>
                    <w:format w:val="M/d/yyyy"/>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C1FDF" w14:paraId="722FCDE9" w14:textId="77777777" w:rsidTr="00731A64">
        <w:trPr>
          <w:trHeight w:hRule="exact" w:val="840"/>
        </w:trPr>
        <w:tc>
          <w:tcPr>
            <w:tcW w:w="1858" w:type="dxa"/>
            <w:shd w:val="clear" w:color="auto" w:fill="F2F2F2"/>
            <w:vAlign w:val="center"/>
          </w:tcPr>
          <w:p w14:paraId="07D8F4B0" w14:textId="77777777" w:rsidR="007C1FDF" w:rsidRDefault="007C1FDF" w:rsidP="00731A64">
            <w:pPr>
              <w:pStyle w:val="TableParagraph"/>
              <w:spacing w:before="99"/>
              <w:ind w:left="93"/>
              <w:rPr>
                <w:b/>
                <w:sz w:val="24"/>
              </w:rPr>
            </w:pPr>
            <w:r>
              <w:rPr>
                <w:b/>
                <w:sz w:val="24"/>
              </w:rPr>
              <w:t>Name (print)</w:t>
            </w:r>
          </w:p>
        </w:tc>
        <w:tc>
          <w:tcPr>
            <w:tcW w:w="3614" w:type="dxa"/>
            <w:vAlign w:val="center"/>
          </w:tcPr>
          <w:p w14:paraId="292FA8BB" w14:textId="77777777" w:rsidR="007C1FDF" w:rsidRDefault="007C1FDF" w:rsidP="00731A64">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950" w:type="dxa"/>
            <w:shd w:val="clear" w:color="auto" w:fill="F2F2F2"/>
            <w:vAlign w:val="center"/>
          </w:tcPr>
          <w:p w14:paraId="2468C888" w14:textId="5F8EC158" w:rsidR="007C1FDF" w:rsidRDefault="007C1FDF" w:rsidP="006B5A82">
            <w:pPr>
              <w:pStyle w:val="TableParagraph"/>
              <w:spacing w:before="99"/>
              <w:ind w:right="223"/>
              <w:rPr>
                <w:b/>
                <w:sz w:val="24"/>
              </w:rPr>
            </w:pPr>
            <w:r>
              <w:rPr>
                <w:b/>
                <w:sz w:val="24"/>
              </w:rPr>
              <w:t xml:space="preserve">Position in </w:t>
            </w:r>
            <w:r w:rsidR="006B5A82">
              <w:rPr>
                <w:b/>
                <w:sz w:val="24"/>
              </w:rPr>
              <w:t>o</w:t>
            </w:r>
            <w:r>
              <w:rPr>
                <w:b/>
                <w:sz w:val="24"/>
              </w:rPr>
              <w:t>rganization</w:t>
            </w:r>
          </w:p>
        </w:tc>
        <w:tc>
          <w:tcPr>
            <w:tcW w:w="20" w:type="dxa"/>
            <w:tcBorders>
              <w:right w:val="nil"/>
            </w:tcBorders>
            <w:shd w:val="clear" w:color="auto" w:fill="F2F2F2"/>
            <w:vAlign w:val="center"/>
          </w:tcPr>
          <w:p w14:paraId="62E1BE87" w14:textId="77777777" w:rsidR="007C1FDF" w:rsidRDefault="007C1FDF" w:rsidP="00731A64"/>
        </w:tc>
        <w:tc>
          <w:tcPr>
            <w:tcW w:w="3250" w:type="dxa"/>
            <w:tcBorders>
              <w:left w:val="nil"/>
            </w:tcBorders>
            <w:vAlign w:val="center"/>
          </w:tcPr>
          <w:p w14:paraId="095738EF" w14:textId="77777777" w:rsidR="007C1FDF" w:rsidRDefault="007C1FDF" w:rsidP="00731A64">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C1FDF" w14:paraId="1FBD80A2" w14:textId="77777777" w:rsidTr="00731A64">
        <w:trPr>
          <w:trHeight w:hRule="exact" w:val="562"/>
        </w:trPr>
        <w:tc>
          <w:tcPr>
            <w:tcW w:w="1858" w:type="dxa"/>
            <w:tcBorders>
              <w:bottom w:val="single" w:sz="4" w:space="0" w:color="000000"/>
            </w:tcBorders>
            <w:shd w:val="clear" w:color="auto" w:fill="F2F2F2"/>
            <w:vAlign w:val="center"/>
          </w:tcPr>
          <w:p w14:paraId="2EFB607A" w14:textId="77777777" w:rsidR="007C1FDF" w:rsidRDefault="007C1FDF" w:rsidP="00731A64">
            <w:pPr>
              <w:pStyle w:val="TableParagraph"/>
              <w:ind w:left="93"/>
              <w:rPr>
                <w:b/>
                <w:sz w:val="24"/>
              </w:rPr>
            </w:pPr>
            <w:r>
              <w:rPr>
                <w:b/>
                <w:sz w:val="24"/>
              </w:rPr>
              <w:t>E-mail</w:t>
            </w:r>
          </w:p>
        </w:tc>
        <w:tc>
          <w:tcPr>
            <w:tcW w:w="3614" w:type="dxa"/>
            <w:tcBorders>
              <w:bottom w:val="single" w:sz="4" w:space="0" w:color="000000"/>
            </w:tcBorders>
            <w:vAlign w:val="center"/>
          </w:tcPr>
          <w:p w14:paraId="7CB0F378" w14:textId="77777777" w:rsidR="007C1FDF" w:rsidRDefault="007C1FDF" w:rsidP="00731A64">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950" w:type="dxa"/>
            <w:tcBorders>
              <w:bottom w:val="single" w:sz="4" w:space="0" w:color="000000"/>
              <w:right w:val="single" w:sz="3" w:space="0" w:color="000000"/>
            </w:tcBorders>
            <w:shd w:val="clear" w:color="auto" w:fill="F2F2F2"/>
            <w:vAlign w:val="center"/>
          </w:tcPr>
          <w:p w14:paraId="2B7949EA" w14:textId="77777777" w:rsidR="007C1FDF" w:rsidRDefault="007C1FDF" w:rsidP="00731A64">
            <w:pPr>
              <w:pStyle w:val="TableParagraph"/>
              <w:rPr>
                <w:b/>
                <w:sz w:val="24"/>
              </w:rPr>
            </w:pPr>
            <w:r>
              <w:rPr>
                <w:b/>
                <w:sz w:val="24"/>
              </w:rPr>
              <w:t>Phone</w:t>
            </w:r>
          </w:p>
        </w:tc>
        <w:tc>
          <w:tcPr>
            <w:tcW w:w="20" w:type="dxa"/>
            <w:tcBorders>
              <w:left w:val="single" w:sz="3" w:space="0" w:color="000000"/>
              <w:bottom w:val="single" w:sz="4" w:space="0" w:color="000000"/>
              <w:right w:val="nil"/>
            </w:tcBorders>
            <w:shd w:val="clear" w:color="auto" w:fill="F2F2F2"/>
            <w:vAlign w:val="center"/>
          </w:tcPr>
          <w:p w14:paraId="671571A5" w14:textId="77777777" w:rsidR="007C1FDF" w:rsidRDefault="007C1FDF" w:rsidP="00731A64"/>
        </w:tc>
        <w:tc>
          <w:tcPr>
            <w:tcW w:w="3250" w:type="dxa"/>
            <w:tcBorders>
              <w:left w:val="nil"/>
              <w:bottom w:val="single" w:sz="4" w:space="0" w:color="000000"/>
            </w:tcBorders>
            <w:vAlign w:val="center"/>
          </w:tcPr>
          <w:p w14:paraId="3CB5A667" w14:textId="77777777" w:rsidR="007C1FDF" w:rsidRDefault="007C1FDF" w:rsidP="00731A64">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22309208" w14:textId="77777777" w:rsidR="007C1FDF" w:rsidRDefault="007C1FDF" w:rsidP="00DA6BE4">
      <w:pPr>
        <w:pStyle w:val="ListParagraph"/>
        <w:ind w:left="360"/>
      </w:pPr>
    </w:p>
    <w:p w14:paraId="0B09035D" w14:textId="73D2B28A" w:rsidR="007C6826" w:rsidRDefault="007C6826" w:rsidP="00247C07">
      <w:pPr>
        <w:pStyle w:val="ListParagraph"/>
        <w:ind w:left="360"/>
      </w:pPr>
    </w:p>
    <w:p w14:paraId="75185B54" w14:textId="3E30F1B4" w:rsidR="007C6826" w:rsidRDefault="007C6826">
      <w:r>
        <w:br w:type="page"/>
      </w:r>
    </w:p>
    <w:p w14:paraId="6DC1F726" w14:textId="77777777" w:rsidR="007C6826" w:rsidRPr="004F6200" w:rsidRDefault="007C6826" w:rsidP="007C6826">
      <w:pPr>
        <w:jc w:val="center"/>
        <w:rPr>
          <w:b/>
          <w:sz w:val="28"/>
          <w:szCs w:val="28"/>
        </w:rPr>
      </w:pPr>
      <w:r w:rsidRPr="004F6200">
        <w:rPr>
          <w:b/>
          <w:sz w:val="28"/>
          <w:szCs w:val="28"/>
        </w:rPr>
        <w:lastRenderedPageBreak/>
        <w:t>Definitions</w:t>
      </w:r>
    </w:p>
    <w:p w14:paraId="453367C3" w14:textId="77777777" w:rsidR="007C6826" w:rsidRDefault="007C6826" w:rsidP="007C6826">
      <w:pPr>
        <w:rPr>
          <w:b/>
        </w:rPr>
      </w:pPr>
      <w:bookmarkStart w:id="7" w:name="_Hlk1137551"/>
    </w:p>
    <w:p w14:paraId="177C5DD5" w14:textId="77777777" w:rsidR="00DB522E" w:rsidRPr="008C4828" w:rsidRDefault="00DB522E" w:rsidP="00DB522E">
      <w:r>
        <w:rPr>
          <w:b/>
        </w:rPr>
        <w:t xml:space="preserve">Community members who may have minimal access to physical activity opportunities: </w:t>
      </w:r>
      <w:r>
        <w:t xml:space="preserve">people who experience barriers to accessing physical activity opportunities.  Such barriers may include cost, transportation, safety concerns, lack of comfort in the environment, and so on.   </w:t>
      </w:r>
    </w:p>
    <w:p w14:paraId="192880CF" w14:textId="77777777" w:rsidR="00DB522E" w:rsidRPr="00454854" w:rsidRDefault="00DB522E" w:rsidP="00DB522E">
      <w:r>
        <w:rPr>
          <w:b/>
        </w:rPr>
        <w:t xml:space="preserve">Community-wide approaches: </w:t>
      </w:r>
      <w:r>
        <w:t xml:space="preserve">physical activity initiatives that take place across different settings and sectors.  Such initiatives will be more successful in reaching many people and increasing physical activity than a single program or project.  Municipalities, First Nations communities, schools, workplaces, and healthcare settings are good places to include in a community-wide approach.  Targeted approaches, those that focus on a type of physical activity or a specific group, may be more efficient.   </w:t>
      </w:r>
    </w:p>
    <w:p w14:paraId="41E2432A" w14:textId="77777777" w:rsidR="00DB522E" w:rsidRDefault="00DB522E" w:rsidP="00DB522E">
      <w:r>
        <w:rPr>
          <w:b/>
        </w:rPr>
        <w:t xml:space="preserve">Cross-sectoral leadership committee:  </w:t>
      </w:r>
      <w:r>
        <w:t>a committee of decision-makers from a range of organizations within the community. These are some organizations that may provide members for such a committee:</w:t>
      </w:r>
    </w:p>
    <w:p w14:paraId="2037846B" w14:textId="77777777" w:rsidR="00DB522E" w:rsidRDefault="00DB522E" w:rsidP="00DB522E">
      <w:pPr>
        <w:pStyle w:val="ListParagraph"/>
        <w:numPr>
          <w:ilvl w:val="0"/>
          <w:numId w:val="18"/>
        </w:numPr>
      </w:pPr>
      <w:r>
        <w:t>the local chamber of commerce</w:t>
      </w:r>
    </w:p>
    <w:p w14:paraId="0CDFAE67" w14:textId="77777777" w:rsidR="00DB522E" w:rsidRDefault="00DB522E" w:rsidP="00DB522E">
      <w:pPr>
        <w:pStyle w:val="ListParagraph"/>
        <w:numPr>
          <w:ilvl w:val="0"/>
          <w:numId w:val="18"/>
        </w:numPr>
      </w:pPr>
      <w:r>
        <w:t xml:space="preserve">the local </w:t>
      </w:r>
      <w:proofErr w:type="spellStart"/>
      <w:r>
        <w:t>centre</w:t>
      </w:r>
      <w:proofErr w:type="spellEnd"/>
      <w:r>
        <w:t xml:space="preserve"> for education</w:t>
      </w:r>
    </w:p>
    <w:p w14:paraId="7C325B5D" w14:textId="77777777" w:rsidR="00DB522E" w:rsidRDefault="00DB522E" w:rsidP="00DB522E">
      <w:pPr>
        <w:pStyle w:val="ListParagraph"/>
        <w:numPr>
          <w:ilvl w:val="0"/>
          <w:numId w:val="18"/>
        </w:numPr>
      </w:pPr>
      <w:r>
        <w:t>the local municipal recreation department</w:t>
      </w:r>
    </w:p>
    <w:p w14:paraId="32E7F699" w14:textId="77777777" w:rsidR="00DB522E" w:rsidRDefault="00DB522E" w:rsidP="00DB522E">
      <w:pPr>
        <w:pStyle w:val="ListParagraph"/>
        <w:numPr>
          <w:ilvl w:val="0"/>
          <w:numId w:val="18"/>
        </w:numPr>
      </w:pPr>
      <w:r>
        <w:t>the local municipal planning department</w:t>
      </w:r>
    </w:p>
    <w:p w14:paraId="07EC1025" w14:textId="77777777" w:rsidR="00DB522E" w:rsidRDefault="00DB522E" w:rsidP="00DB522E">
      <w:pPr>
        <w:pStyle w:val="ListParagraph"/>
        <w:numPr>
          <w:ilvl w:val="0"/>
          <w:numId w:val="18"/>
        </w:numPr>
      </w:pPr>
      <w:r>
        <w:t>the municipality as a whole</w:t>
      </w:r>
    </w:p>
    <w:p w14:paraId="063416A3" w14:textId="77777777" w:rsidR="00DB522E" w:rsidRPr="00671B8D" w:rsidRDefault="00DB522E" w:rsidP="00DB522E">
      <w:pPr>
        <w:pStyle w:val="ListParagraph"/>
        <w:numPr>
          <w:ilvl w:val="0"/>
          <w:numId w:val="18"/>
        </w:numPr>
      </w:pPr>
      <w:r>
        <w:t xml:space="preserve">the local zone of the Nova Scotia Health Authority </w:t>
      </w:r>
    </w:p>
    <w:p w14:paraId="175531BA" w14:textId="77777777" w:rsidR="00DB522E" w:rsidRPr="003B662B" w:rsidRDefault="00DB522E" w:rsidP="00DB522E">
      <w:r>
        <w:rPr>
          <w:b/>
        </w:rPr>
        <w:t xml:space="preserve">Cross-sectoral partnership:  </w:t>
      </w:r>
      <w:r>
        <w:t xml:space="preserve">a partnership with representatives from a range of organizations within the community (see examples listed above).  </w:t>
      </w:r>
    </w:p>
    <w:p w14:paraId="3A615D20" w14:textId="77777777" w:rsidR="00DB522E" w:rsidRPr="008340C4" w:rsidRDefault="00DB522E" w:rsidP="00DB522E">
      <w:r>
        <w:rPr>
          <w:b/>
        </w:rPr>
        <w:t xml:space="preserve">Less active adult population (in general):  </w:t>
      </w:r>
      <w:r>
        <w:t xml:space="preserve">Nova Scotian adults who have reported in citizen surveys that they are physically active 2 days a week or less. Data from the surveys show that less active adults are male and female and come from a variety of income brackets. They mainly get their physical activity through active household tasks and walking. They greatly prefer walking for recreation and active transportation, over any other form of physical activity, when they think of becoming active in the future. While most Nova Scotians prefer walking, less active adults prefer it more than the general population. The most common challenges to being active, according to this group, are lack of time, lack of social support, lack of interest in programming, the built environment, and health issues. </w:t>
      </w:r>
    </w:p>
    <w:p w14:paraId="443E6313" w14:textId="77777777" w:rsidR="00DB522E" w:rsidRPr="00FF5CA1" w:rsidRDefault="00DB522E" w:rsidP="00DB522E">
      <w:r>
        <w:rPr>
          <w:b/>
        </w:rPr>
        <w:t xml:space="preserve">Less-structured movement: </w:t>
      </w:r>
      <w:r>
        <w:t xml:space="preserve">in this context, activity that can easily fit into daily life in small amounts. Examples include reducing sitting time, active play, cycling, and walking.  </w:t>
      </w:r>
    </w:p>
    <w:p w14:paraId="286BB090" w14:textId="77777777" w:rsidR="00DB522E" w:rsidRDefault="00DB522E" w:rsidP="00DB522E">
      <w:r w:rsidRPr="00671B8D">
        <w:rPr>
          <w:b/>
        </w:rPr>
        <w:t>Municipal</w:t>
      </w:r>
      <w:r>
        <w:rPr>
          <w:b/>
        </w:rPr>
        <w:t xml:space="preserve"> and </w:t>
      </w:r>
      <w:r w:rsidRPr="00671B8D">
        <w:rPr>
          <w:b/>
        </w:rPr>
        <w:t>Mi’kmaq Physical Activity Leadership Program (MPAL):</w:t>
      </w:r>
      <w:r>
        <w:rPr>
          <w:b/>
        </w:rPr>
        <w:t xml:space="preserve">  </w:t>
      </w:r>
      <w:r>
        <w:t>a program that pays for a staff person to develop and oversee the implementation of a community-wide physical activity strategy. The Province of Nova Scotia and participating communities</w:t>
      </w:r>
      <w:r w:rsidDel="004E445A">
        <w:t xml:space="preserve"> </w:t>
      </w:r>
      <w:r>
        <w:t xml:space="preserve">share the cost of that person’s salary. </w:t>
      </w:r>
    </w:p>
    <w:p w14:paraId="466143ED" w14:textId="77777777" w:rsidR="00DB522E" w:rsidRDefault="00DB522E" w:rsidP="00DB522E">
      <w:r>
        <w:rPr>
          <w:b/>
        </w:rPr>
        <w:t xml:space="preserve">Physical environment:  </w:t>
      </w:r>
      <w:r>
        <w:t>includes the natural environment and the built environment. These environments influence how much people move by making it easier or harder to move more. These are some low-cost ways to make physical environments more activity-friendly:</w:t>
      </w:r>
    </w:p>
    <w:p w14:paraId="1C77BD1B" w14:textId="77777777" w:rsidR="00DB522E" w:rsidRDefault="00DB522E" w:rsidP="00DB522E">
      <w:pPr>
        <w:pStyle w:val="ListParagraph"/>
        <w:numPr>
          <w:ilvl w:val="0"/>
          <w:numId w:val="19"/>
        </w:numPr>
      </w:pPr>
      <w:r>
        <w:lastRenderedPageBreak/>
        <w:t>improve stairwells</w:t>
      </w:r>
    </w:p>
    <w:p w14:paraId="389E7EC3" w14:textId="77777777" w:rsidR="00DB522E" w:rsidRDefault="00DB522E" w:rsidP="00DB522E">
      <w:pPr>
        <w:pStyle w:val="ListParagraph"/>
        <w:numPr>
          <w:ilvl w:val="0"/>
          <w:numId w:val="19"/>
        </w:numPr>
      </w:pPr>
      <w:r>
        <w:t>install or improve play boxes</w:t>
      </w:r>
    </w:p>
    <w:p w14:paraId="3371E365" w14:textId="77777777" w:rsidR="00DB522E" w:rsidRDefault="00DB522E" w:rsidP="00DB522E">
      <w:pPr>
        <w:pStyle w:val="ListParagraph"/>
        <w:numPr>
          <w:ilvl w:val="0"/>
          <w:numId w:val="19"/>
        </w:numPr>
      </w:pPr>
      <w:r>
        <w:t>create community gardens</w:t>
      </w:r>
    </w:p>
    <w:p w14:paraId="332D6A64" w14:textId="77777777" w:rsidR="00DB522E" w:rsidRPr="00FF5CA1" w:rsidRDefault="00DB522E" w:rsidP="00DB522E">
      <w:pPr>
        <w:pStyle w:val="ListParagraph"/>
        <w:numPr>
          <w:ilvl w:val="0"/>
          <w:numId w:val="19"/>
        </w:numPr>
      </w:pPr>
      <w:r>
        <w:t>paint games like hopscotch on pavement</w:t>
      </w:r>
    </w:p>
    <w:p w14:paraId="705749DA" w14:textId="77777777" w:rsidR="00DB522E" w:rsidRPr="00393420" w:rsidRDefault="00DB522E" w:rsidP="00DB522E">
      <w:r>
        <w:rPr>
          <w:b/>
        </w:rPr>
        <w:t xml:space="preserve">Policy: </w:t>
      </w:r>
      <w:r w:rsidRPr="000A1436">
        <w:t>in this context</w:t>
      </w:r>
      <w:r>
        <w:rPr>
          <w:b/>
        </w:rPr>
        <w:t xml:space="preserve">, </w:t>
      </w:r>
      <w:r w:rsidRPr="00714F3C">
        <w:t>the</w:t>
      </w:r>
      <w:r>
        <w:t xml:space="preserve"> written policy or priorities of municipalities, First Nations communities, schools, or workplaces that encourage movement. Examples include policies that encourage access to recreation, walking meetings, active transportation, etc.  Action to advance policy like education and awareness-building may be eligible for funding through this grant.</w:t>
      </w:r>
    </w:p>
    <w:p w14:paraId="5FB933FE" w14:textId="77777777" w:rsidR="00DB522E" w:rsidRPr="00700148" w:rsidRDefault="00DB522E" w:rsidP="00DB522E">
      <w:r>
        <w:rPr>
          <w:b/>
        </w:rPr>
        <w:t xml:space="preserve">Program promotion: </w:t>
      </w:r>
      <w:r>
        <w:t>includes activities designed to promote the availability of a program such as print or online advertising.</w:t>
      </w:r>
    </w:p>
    <w:p w14:paraId="5F0C8498" w14:textId="77777777" w:rsidR="00DB522E" w:rsidRDefault="00DB522E" w:rsidP="00DB522E">
      <w:r>
        <w:rPr>
          <w:b/>
        </w:rPr>
        <w:t xml:space="preserve">Social environment:  </w:t>
      </w:r>
      <w:r>
        <w:t>There are many ways to promote a social environment that encourages movement. To qualify for this fund, social environment initiatives should aim for larger reach. One example is an initiative that encourages communities of volunteers to create social networks that support walking, play, or cycling. Another is to make use of existing campaigns aimed at changing social norms.</w:t>
      </w:r>
    </w:p>
    <w:p w14:paraId="7E479594" w14:textId="77777777" w:rsidR="00DB522E" w:rsidRPr="00700148" w:rsidRDefault="00DB522E" w:rsidP="00DB522E">
      <w:r w:rsidRPr="000976E8">
        <w:rPr>
          <w:b/>
        </w:rPr>
        <w:t xml:space="preserve">Social </w:t>
      </w:r>
      <w:r>
        <w:rPr>
          <w:b/>
        </w:rPr>
        <w:t>m</w:t>
      </w:r>
      <w:r w:rsidRPr="000976E8">
        <w:rPr>
          <w:b/>
        </w:rPr>
        <w:t>arketing</w:t>
      </w:r>
      <w:r>
        <w:rPr>
          <w:b/>
        </w:rPr>
        <w:t xml:space="preserve">: </w:t>
      </w:r>
      <w:r>
        <w:t xml:space="preserve">in this context, marketing to encourage health </w:t>
      </w:r>
      <w:proofErr w:type="spellStart"/>
      <w:r>
        <w:t>behaviours</w:t>
      </w:r>
      <w:proofErr w:type="spellEnd"/>
      <w:r>
        <w:t xml:space="preserve"> such as decreasing sitting and increasing physical activity.</w:t>
      </w:r>
      <w:r>
        <w:rPr>
          <w:b/>
        </w:rPr>
        <w:t xml:space="preserve"> </w:t>
      </w:r>
      <w:r>
        <w:t xml:space="preserve">Tools to achieve this may include social media, paid advertising on television, radio, and in print, and community-based activities. Effective social marketing uses coordinated messaging and uses multiple tools to encourage </w:t>
      </w:r>
      <w:proofErr w:type="spellStart"/>
      <w:r>
        <w:t>behaviour</w:t>
      </w:r>
      <w:proofErr w:type="spellEnd"/>
      <w:r>
        <w:t>-change.</w:t>
      </w:r>
    </w:p>
    <w:p w14:paraId="1056D1F9" w14:textId="519B424C" w:rsidR="007C6826" w:rsidRDefault="00DB522E" w:rsidP="008A699D">
      <w:pPr>
        <w:pStyle w:val="ListParagraph"/>
        <w:ind w:left="0"/>
      </w:pPr>
      <w:r w:rsidRPr="000976E8">
        <w:rPr>
          <w:b/>
        </w:rPr>
        <w:t xml:space="preserve">Socio-ecological </w:t>
      </w:r>
      <w:r>
        <w:rPr>
          <w:b/>
        </w:rPr>
        <w:t>m</w:t>
      </w:r>
      <w:r w:rsidRPr="000976E8">
        <w:rPr>
          <w:b/>
        </w:rPr>
        <w:t xml:space="preserve">odel:  </w:t>
      </w:r>
      <w:r>
        <w:t xml:space="preserve">a way to understand and address what contributes to physical activity or sedentary </w:t>
      </w:r>
      <w:proofErr w:type="spellStart"/>
      <w:r>
        <w:t>behaviour</w:t>
      </w:r>
      <w:proofErr w:type="spellEnd"/>
      <w:r>
        <w:t>.  It recognizes the importance of the individual, the social and physical environments, and policy in encouraging more movement.</w:t>
      </w:r>
      <w:bookmarkEnd w:id="7"/>
    </w:p>
    <w:sectPr w:rsidR="007C6826" w:rsidSect="008B4969">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3991F" w14:textId="77777777" w:rsidR="00C24D2F" w:rsidRDefault="00C24D2F" w:rsidP="00871E13">
      <w:pPr>
        <w:spacing w:after="0" w:line="240" w:lineRule="auto"/>
      </w:pPr>
      <w:r>
        <w:separator/>
      </w:r>
    </w:p>
  </w:endnote>
  <w:endnote w:type="continuationSeparator" w:id="0">
    <w:p w14:paraId="4C0C07B4" w14:textId="77777777" w:rsidR="00C24D2F" w:rsidRDefault="00C24D2F" w:rsidP="0087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7279" w14:textId="77777777" w:rsidR="00C24D2F" w:rsidRDefault="00C2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0621" w14:textId="77777777" w:rsidR="00C24D2F" w:rsidRDefault="00C24D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9EB7" w14:textId="77777777" w:rsidR="00C24D2F" w:rsidRDefault="00C2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1CB4A" w14:textId="77777777" w:rsidR="00C24D2F" w:rsidRDefault="00C24D2F" w:rsidP="00871E13">
      <w:pPr>
        <w:spacing w:after="0" w:line="240" w:lineRule="auto"/>
      </w:pPr>
      <w:r>
        <w:separator/>
      </w:r>
    </w:p>
  </w:footnote>
  <w:footnote w:type="continuationSeparator" w:id="0">
    <w:p w14:paraId="3BC6EF44" w14:textId="77777777" w:rsidR="00C24D2F" w:rsidRDefault="00C24D2F" w:rsidP="00871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9E7D" w14:textId="77777777" w:rsidR="00C24D2F" w:rsidRDefault="00C2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A465" w14:textId="59E80476" w:rsidR="00C24D2F" w:rsidRDefault="00C24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E890B" w14:textId="77777777" w:rsidR="00C24D2F" w:rsidRDefault="00C2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0D14"/>
    <w:multiLevelType w:val="hybridMultilevel"/>
    <w:tmpl w:val="82800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563E9"/>
    <w:multiLevelType w:val="hybridMultilevel"/>
    <w:tmpl w:val="506E16E8"/>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56348"/>
    <w:multiLevelType w:val="hybridMultilevel"/>
    <w:tmpl w:val="2272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21FAC"/>
    <w:multiLevelType w:val="hybridMultilevel"/>
    <w:tmpl w:val="CA56C060"/>
    <w:lvl w:ilvl="0" w:tplc="55EA799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B082F"/>
    <w:multiLevelType w:val="hybridMultilevel"/>
    <w:tmpl w:val="5BAC52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753532"/>
    <w:multiLevelType w:val="hybridMultilevel"/>
    <w:tmpl w:val="DAAA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12A04"/>
    <w:multiLevelType w:val="hybridMultilevel"/>
    <w:tmpl w:val="7C04355C"/>
    <w:lvl w:ilvl="0" w:tplc="55EA799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D6F9F"/>
    <w:multiLevelType w:val="hybridMultilevel"/>
    <w:tmpl w:val="CB22625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8" w15:restartNumberingAfterBreak="0">
    <w:nsid w:val="1C5C2E22"/>
    <w:multiLevelType w:val="hybridMultilevel"/>
    <w:tmpl w:val="730886D0"/>
    <w:lvl w:ilvl="0" w:tplc="36E093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C2E2B"/>
    <w:multiLevelType w:val="hybridMultilevel"/>
    <w:tmpl w:val="2168E44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4660AC8"/>
    <w:multiLevelType w:val="hybridMultilevel"/>
    <w:tmpl w:val="0E06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82798"/>
    <w:multiLevelType w:val="hybridMultilevel"/>
    <w:tmpl w:val="8E665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C20DA"/>
    <w:multiLevelType w:val="hybridMultilevel"/>
    <w:tmpl w:val="F626B6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276F1"/>
    <w:multiLevelType w:val="hybridMultilevel"/>
    <w:tmpl w:val="FB9C54F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032D96"/>
    <w:multiLevelType w:val="hybridMultilevel"/>
    <w:tmpl w:val="9EBACB0C"/>
    <w:lvl w:ilvl="0" w:tplc="55EA799E">
      <w:start w:val="1"/>
      <w:numFmt w:val="bullet"/>
      <w:lvlText w:val=""/>
      <w:lvlJc w:val="left"/>
      <w:pPr>
        <w:ind w:left="731" w:hanging="360"/>
      </w:pPr>
      <w:rPr>
        <w:rFonts w:ascii="Webdings" w:hAnsi="Webding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34765297"/>
    <w:multiLevelType w:val="hybridMultilevel"/>
    <w:tmpl w:val="61ECF9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81405"/>
    <w:multiLevelType w:val="hybridMultilevel"/>
    <w:tmpl w:val="4C14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5764A"/>
    <w:multiLevelType w:val="hybridMultilevel"/>
    <w:tmpl w:val="8A02DDCC"/>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5D66B9"/>
    <w:multiLevelType w:val="hybridMultilevel"/>
    <w:tmpl w:val="F67A6AC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560F6F"/>
    <w:multiLevelType w:val="hybridMultilevel"/>
    <w:tmpl w:val="A6629D32"/>
    <w:lvl w:ilvl="0" w:tplc="04090019">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AA14FA5"/>
    <w:multiLevelType w:val="hybridMultilevel"/>
    <w:tmpl w:val="6D0A95E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1" w15:restartNumberingAfterBreak="0">
    <w:nsid w:val="4C7151AD"/>
    <w:multiLevelType w:val="hybridMultilevel"/>
    <w:tmpl w:val="583A3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85E7B"/>
    <w:multiLevelType w:val="hybridMultilevel"/>
    <w:tmpl w:val="A162B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35F9E"/>
    <w:multiLevelType w:val="hybridMultilevel"/>
    <w:tmpl w:val="0372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20792"/>
    <w:multiLevelType w:val="hybridMultilevel"/>
    <w:tmpl w:val="9788AFDC"/>
    <w:lvl w:ilvl="0" w:tplc="55EA799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4099B"/>
    <w:multiLevelType w:val="hybridMultilevel"/>
    <w:tmpl w:val="75A231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F253A7"/>
    <w:multiLevelType w:val="hybridMultilevel"/>
    <w:tmpl w:val="C5D8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D7C86"/>
    <w:multiLevelType w:val="hybridMultilevel"/>
    <w:tmpl w:val="D26861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31D07"/>
    <w:multiLevelType w:val="hybridMultilevel"/>
    <w:tmpl w:val="8D186346"/>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0F00321"/>
    <w:multiLevelType w:val="hybridMultilevel"/>
    <w:tmpl w:val="5B729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15835"/>
    <w:multiLevelType w:val="hybridMultilevel"/>
    <w:tmpl w:val="488445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9B7415"/>
    <w:multiLevelType w:val="hybridMultilevel"/>
    <w:tmpl w:val="1A72C972"/>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2" w15:restartNumberingAfterBreak="0">
    <w:nsid w:val="77AE334E"/>
    <w:multiLevelType w:val="hybridMultilevel"/>
    <w:tmpl w:val="07BABC0E"/>
    <w:lvl w:ilvl="0" w:tplc="55EA799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8"/>
  </w:num>
  <w:num w:numId="5">
    <w:abstractNumId w:val="21"/>
  </w:num>
  <w:num w:numId="6">
    <w:abstractNumId w:val="13"/>
  </w:num>
  <w:num w:numId="7">
    <w:abstractNumId w:val="15"/>
  </w:num>
  <w:num w:numId="8">
    <w:abstractNumId w:val="22"/>
  </w:num>
  <w:num w:numId="9">
    <w:abstractNumId w:val="16"/>
  </w:num>
  <w:num w:numId="10">
    <w:abstractNumId w:val="10"/>
  </w:num>
  <w:num w:numId="11">
    <w:abstractNumId w:val="1"/>
  </w:num>
  <w:num w:numId="12">
    <w:abstractNumId w:val="9"/>
  </w:num>
  <w:num w:numId="13">
    <w:abstractNumId w:val="19"/>
  </w:num>
  <w:num w:numId="14">
    <w:abstractNumId w:val="4"/>
  </w:num>
  <w:num w:numId="15">
    <w:abstractNumId w:val="7"/>
  </w:num>
  <w:num w:numId="16">
    <w:abstractNumId w:val="27"/>
  </w:num>
  <w:num w:numId="17">
    <w:abstractNumId w:val="25"/>
  </w:num>
  <w:num w:numId="18">
    <w:abstractNumId w:val="26"/>
  </w:num>
  <w:num w:numId="19">
    <w:abstractNumId w:val="20"/>
  </w:num>
  <w:num w:numId="20">
    <w:abstractNumId w:val="29"/>
  </w:num>
  <w:num w:numId="21">
    <w:abstractNumId w:val="8"/>
  </w:num>
  <w:num w:numId="22">
    <w:abstractNumId w:val="5"/>
  </w:num>
  <w:num w:numId="23">
    <w:abstractNumId w:val="12"/>
  </w:num>
  <w:num w:numId="24">
    <w:abstractNumId w:val="30"/>
  </w:num>
  <w:num w:numId="25">
    <w:abstractNumId w:val="28"/>
  </w:num>
  <w:num w:numId="26">
    <w:abstractNumId w:val="17"/>
  </w:num>
  <w:num w:numId="27">
    <w:abstractNumId w:val="23"/>
  </w:num>
  <w:num w:numId="28">
    <w:abstractNumId w:val="24"/>
  </w:num>
  <w:num w:numId="29">
    <w:abstractNumId w:val="3"/>
  </w:num>
  <w:num w:numId="30">
    <w:abstractNumId w:val="6"/>
  </w:num>
  <w:num w:numId="31">
    <w:abstractNumId w:val="32"/>
  </w:num>
  <w:num w:numId="32">
    <w:abstractNumId w:val="1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9E"/>
    <w:rsid w:val="00002B7D"/>
    <w:rsid w:val="00042E10"/>
    <w:rsid w:val="0005761D"/>
    <w:rsid w:val="000708BC"/>
    <w:rsid w:val="000A22E2"/>
    <w:rsid w:val="000B21EE"/>
    <w:rsid w:val="000D05EC"/>
    <w:rsid w:val="000E5095"/>
    <w:rsid w:val="000E644D"/>
    <w:rsid w:val="00107300"/>
    <w:rsid w:val="001266D2"/>
    <w:rsid w:val="0014166F"/>
    <w:rsid w:val="0016269B"/>
    <w:rsid w:val="00163681"/>
    <w:rsid w:val="00185B9E"/>
    <w:rsid w:val="001908E6"/>
    <w:rsid w:val="001C064F"/>
    <w:rsid w:val="001C5825"/>
    <w:rsid w:val="001D2025"/>
    <w:rsid w:val="002037C0"/>
    <w:rsid w:val="002044C4"/>
    <w:rsid w:val="002044CF"/>
    <w:rsid w:val="00204885"/>
    <w:rsid w:val="002140D3"/>
    <w:rsid w:val="0024530A"/>
    <w:rsid w:val="0024588C"/>
    <w:rsid w:val="00247C07"/>
    <w:rsid w:val="00267242"/>
    <w:rsid w:val="00282DBC"/>
    <w:rsid w:val="00293D4C"/>
    <w:rsid w:val="002B24BE"/>
    <w:rsid w:val="002B7950"/>
    <w:rsid w:val="002C2417"/>
    <w:rsid w:val="002D735F"/>
    <w:rsid w:val="002E2DD5"/>
    <w:rsid w:val="002F61EF"/>
    <w:rsid w:val="00322A0A"/>
    <w:rsid w:val="00326A91"/>
    <w:rsid w:val="003354BD"/>
    <w:rsid w:val="003556E8"/>
    <w:rsid w:val="003559DC"/>
    <w:rsid w:val="0036735E"/>
    <w:rsid w:val="00396329"/>
    <w:rsid w:val="003B51CF"/>
    <w:rsid w:val="003C132C"/>
    <w:rsid w:val="003E45EE"/>
    <w:rsid w:val="003F0390"/>
    <w:rsid w:val="003F79C5"/>
    <w:rsid w:val="00404BB5"/>
    <w:rsid w:val="00407F82"/>
    <w:rsid w:val="0041373E"/>
    <w:rsid w:val="004234FB"/>
    <w:rsid w:val="00461C53"/>
    <w:rsid w:val="00461ECB"/>
    <w:rsid w:val="00464D47"/>
    <w:rsid w:val="00491541"/>
    <w:rsid w:val="004B2F2E"/>
    <w:rsid w:val="004C0AA5"/>
    <w:rsid w:val="004E45CD"/>
    <w:rsid w:val="004F3A69"/>
    <w:rsid w:val="00527E3D"/>
    <w:rsid w:val="0053795F"/>
    <w:rsid w:val="005452FE"/>
    <w:rsid w:val="00545934"/>
    <w:rsid w:val="00566F12"/>
    <w:rsid w:val="00575326"/>
    <w:rsid w:val="00582C4C"/>
    <w:rsid w:val="00583751"/>
    <w:rsid w:val="00593F54"/>
    <w:rsid w:val="005D6673"/>
    <w:rsid w:val="005F1A31"/>
    <w:rsid w:val="0062349F"/>
    <w:rsid w:val="00631231"/>
    <w:rsid w:val="00663282"/>
    <w:rsid w:val="00663552"/>
    <w:rsid w:val="00693771"/>
    <w:rsid w:val="006B5A82"/>
    <w:rsid w:val="006E1A4A"/>
    <w:rsid w:val="006F7D4A"/>
    <w:rsid w:val="00704D53"/>
    <w:rsid w:val="007132D1"/>
    <w:rsid w:val="0071681D"/>
    <w:rsid w:val="00720D01"/>
    <w:rsid w:val="007308E2"/>
    <w:rsid w:val="00731A64"/>
    <w:rsid w:val="00742E3D"/>
    <w:rsid w:val="007443B1"/>
    <w:rsid w:val="0075208C"/>
    <w:rsid w:val="007868F6"/>
    <w:rsid w:val="007C1FDF"/>
    <w:rsid w:val="007C372A"/>
    <w:rsid w:val="007C6826"/>
    <w:rsid w:val="007D4CA9"/>
    <w:rsid w:val="007E2CF0"/>
    <w:rsid w:val="007E47C0"/>
    <w:rsid w:val="007F109D"/>
    <w:rsid w:val="008159F5"/>
    <w:rsid w:val="00821152"/>
    <w:rsid w:val="0084120E"/>
    <w:rsid w:val="00845D2B"/>
    <w:rsid w:val="00850898"/>
    <w:rsid w:val="00871E13"/>
    <w:rsid w:val="0088507C"/>
    <w:rsid w:val="00892372"/>
    <w:rsid w:val="008A2487"/>
    <w:rsid w:val="008A5071"/>
    <w:rsid w:val="008A699D"/>
    <w:rsid w:val="008B4969"/>
    <w:rsid w:val="008B5068"/>
    <w:rsid w:val="008C0EF5"/>
    <w:rsid w:val="008C3003"/>
    <w:rsid w:val="008C5747"/>
    <w:rsid w:val="008D1F10"/>
    <w:rsid w:val="008D66B7"/>
    <w:rsid w:val="008E4A59"/>
    <w:rsid w:val="009456D1"/>
    <w:rsid w:val="009941CC"/>
    <w:rsid w:val="0099430C"/>
    <w:rsid w:val="009B2FAB"/>
    <w:rsid w:val="009C43F8"/>
    <w:rsid w:val="009D319B"/>
    <w:rsid w:val="00A118ED"/>
    <w:rsid w:val="00A416EF"/>
    <w:rsid w:val="00A63CD7"/>
    <w:rsid w:val="00A75A0C"/>
    <w:rsid w:val="00AC5560"/>
    <w:rsid w:val="00AC562B"/>
    <w:rsid w:val="00AF1AA7"/>
    <w:rsid w:val="00AF2AC9"/>
    <w:rsid w:val="00AF2C23"/>
    <w:rsid w:val="00AF7317"/>
    <w:rsid w:val="00B002BB"/>
    <w:rsid w:val="00B04807"/>
    <w:rsid w:val="00B1371E"/>
    <w:rsid w:val="00B1791B"/>
    <w:rsid w:val="00B568BD"/>
    <w:rsid w:val="00B600EF"/>
    <w:rsid w:val="00B82915"/>
    <w:rsid w:val="00B9696D"/>
    <w:rsid w:val="00BA54FB"/>
    <w:rsid w:val="00BB4E25"/>
    <w:rsid w:val="00C00024"/>
    <w:rsid w:val="00C0192E"/>
    <w:rsid w:val="00C13650"/>
    <w:rsid w:val="00C17225"/>
    <w:rsid w:val="00C20F47"/>
    <w:rsid w:val="00C24D2F"/>
    <w:rsid w:val="00C25A24"/>
    <w:rsid w:val="00C26BD8"/>
    <w:rsid w:val="00C30F7D"/>
    <w:rsid w:val="00C35656"/>
    <w:rsid w:val="00C50CA4"/>
    <w:rsid w:val="00C6448B"/>
    <w:rsid w:val="00C670C8"/>
    <w:rsid w:val="00C742D6"/>
    <w:rsid w:val="00C817DA"/>
    <w:rsid w:val="00CC157A"/>
    <w:rsid w:val="00CC26C2"/>
    <w:rsid w:val="00CD6D07"/>
    <w:rsid w:val="00CF2EBA"/>
    <w:rsid w:val="00CF45CF"/>
    <w:rsid w:val="00D041C5"/>
    <w:rsid w:val="00D04BE0"/>
    <w:rsid w:val="00D175BD"/>
    <w:rsid w:val="00D42B92"/>
    <w:rsid w:val="00D443D7"/>
    <w:rsid w:val="00D84638"/>
    <w:rsid w:val="00D87C45"/>
    <w:rsid w:val="00D9202B"/>
    <w:rsid w:val="00DA4749"/>
    <w:rsid w:val="00DA6BE4"/>
    <w:rsid w:val="00DB522E"/>
    <w:rsid w:val="00DB7A3E"/>
    <w:rsid w:val="00DC0839"/>
    <w:rsid w:val="00DC6EB4"/>
    <w:rsid w:val="00E55882"/>
    <w:rsid w:val="00E717B2"/>
    <w:rsid w:val="00E758FB"/>
    <w:rsid w:val="00E80170"/>
    <w:rsid w:val="00E91926"/>
    <w:rsid w:val="00EA6916"/>
    <w:rsid w:val="00EC3052"/>
    <w:rsid w:val="00ED07A2"/>
    <w:rsid w:val="00ED425F"/>
    <w:rsid w:val="00ED5EF2"/>
    <w:rsid w:val="00EF5A06"/>
    <w:rsid w:val="00EF6014"/>
    <w:rsid w:val="00EF6594"/>
    <w:rsid w:val="00F11098"/>
    <w:rsid w:val="00F22A23"/>
    <w:rsid w:val="00F23166"/>
    <w:rsid w:val="00F87F7C"/>
    <w:rsid w:val="00FD0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CA1B3B"/>
  <w15:docId w15:val="{A9D82D12-BF40-40FE-A8B2-4665F1A9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562B"/>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D8463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DBC"/>
    <w:pPr>
      <w:ind w:left="720"/>
      <w:contextualSpacing/>
    </w:pPr>
  </w:style>
  <w:style w:type="paragraph" w:styleId="Header">
    <w:name w:val="header"/>
    <w:basedOn w:val="Normal"/>
    <w:link w:val="HeaderChar"/>
    <w:uiPriority w:val="99"/>
    <w:unhideWhenUsed/>
    <w:rsid w:val="00871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E13"/>
  </w:style>
  <w:style w:type="paragraph" w:styleId="Footer">
    <w:name w:val="footer"/>
    <w:basedOn w:val="Normal"/>
    <w:link w:val="FooterChar"/>
    <w:uiPriority w:val="99"/>
    <w:unhideWhenUsed/>
    <w:rsid w:val="00871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E13"/>
  </w:style>
  <w:style w:type="paragraph" w:styleId="BalloonText">
    <w:name w:val="Balloon Text"/>
    <w:basedOn w:val="Normal"/>
    <w:link w:val="BalloonTextChar"/>
    <w:uiPriority w:val="99"/>
    <w:semiHidden/>
    <w:unhideWhenUsed/>
    <w:rsid w:val="00871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13"/>
    <w:rPr>
      <w:rFonts w:ascii="Segoe UI" w:hAnsi="Segoe UI" w:cs="Segoe UI"/>
      <w:sz w:val="18"/>
      <w:szCs w:val="18"/>
    </w:rPr>
  </w:style>
  <w:style w:type="character" w:styleId="CommentReference">
    <w:name w:val="annotation reference"/>
    <w:basedOn w:val="DefaultParagraphFont"/>
    <w:uiPriority w:val="99"/>
    <w:semiHidden/>
    <w:unhideWhenUsed/>
    <w:rsid w:val="008E4A59"/>
    <w:rPr>
      <w:sz w:val="16"/>
      <w:szCs w:val="16"/>
    </w:rPr>
  </w:style>
  <w:style w:type="paragraph" w:styleId="CommentText">
    <w:name w:val="annotation text"/>
    <w:basedOn w:val="Normal"/>
    <w:link w:val="CommentTextChar"/>
    <w:uiPriority w:val="99"/>
    <w:semiHidden/>
    <w:unhideWhenUsed/>
    <w:rsid w:val="008E4A59"/>
    <w:pPr>
      <w:spacing w:line="240" w:lineRule="auto"/>
    </w:pPr>
    <w:rPr>
      <w:sz w:val="20"/>
      <w:szCs w:val="20"/>
    </w:rPr>
  </w:style>
  <w:style w:type="character" w:customStyle="1" w:styleId="CommentTextChar">
    <w:name w:val="Comment Text Char"/>
    <w:basedOn w:val="DefaultParagraphFont"/>
    <w:link w:val="CommentText"/>
    <w:uiPriority w:val="99"/>
    <w:semiHidden/>
    <w:rsid w:val="008E4A59"/>
    <w:rPr>
      <w:sz w:val="20"/>
      <w:szCs w:val="20"/>
    </w:rPr>
  </w:style>
  <w:style w:type="paragraph" w:styleId="CommentSubject">
    <w:name w:val="annotation subject"/>
    <w:basedOn w:val="CommentText"/>
    <w:next w:val="CommentText"/>
    <w:link w:val="CommentSubjectChar"/>
    <w:uiPriority w:val="99"/>
    <w:semiHidden/>
    <w:unhideWhenUsed/>
    <w:rsid w:val="008E4A59"/>
    <w:rPr>
      <w:b/>
      <w:bCs/>
    </w:rPr>
  </w:style>
  <w:style w:type="character" w:customStyle="1" w:styleId="CommentSubjectChar">
    <w:name w:val="Comment Subject Char"/>
    <w:basedOn w:val="CommentTextChar"/>
    <w:link w:val="CommentSubject"/>
    <w:uiPriority w:val="99"/>
    <w:semiHidden/>
    <w:rsid w:val="008E4A59"/>
    <w:rPr>
      <w:b/>
      <w:bCs/>
      <w:sz w:val="20"/>
      <w:szCs w:val="20"/>
    </w:rPr>
  </w:style>
  <w:style w:type="table" w:styleId="TableGrid">
    <w:name w:val="Table Grid"/>
    <w:basedOn w:val="TableNormal"/>
    <w:uiPriority w:val="39"/>
    <w:rsid w:val="002E2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417"/>
    <w:rPr>
      <w:color w:val="0563C1" w:themeColor="hyperlink"/>
      <w:u w:val="single"/>
    </w:rPr>
  </w:style>
  <w:style w:type="paragraph" w:styleId="PlainText">
    <w:name w:val="Plain Text"/>
    <w:basedOn w:val="Normal"/>
    <w:link w:val="PlainTextChar"/>
    <w:uiPriority w:val="99"/>
    <w:unhideWhenUsed/>
    <w:rsid w:val="008C5747"/>
    <w:pPr>
      <w:spacing w:after="0" w:line="240" w:lineRule="auto"/>
    </w:pPr>
    <w:rPr>
      <w:rFonts w:ascii="Calibri" w:hAnsi="Calibri" w:cs="Calibri"/>
      <w:lang w:val="en-CA"/>
    </w:rPr>
  </w:style>
  <w:style w:type="character" w:customStyle="1" w:styleId="PlainTextChar">
    <w:name w:val="Plain Text Char"/>
    <w:basedOn w:val="DefaultParagraphFont"/>
    <w:link w:val="PlainText"/>
    <w:uiPriority w:val="99"/>
    <w:rsid w:val="008C5747"/>
    <w:rPr>
      <w:rFonts w:ascii="Calibri" w:hAnsi="Calibri" w:cs="Calibri"/>
      <w:lang w:val="en-CA"/>
    </w:rPr>
  </w:style>
  <w:style w:type="paragraph" w:styleId="Title">
    <w:name w:val="Title"/>
    <w:basedOn w:val="Normal"/>
    <w:next w:val="Normal"/>
    <w:link w:val="TitleChar"/>
    <w:uiPriority w:val="10"/>
    <w:qFormat/>
    <w:rsid w:val="00AC562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562B"/>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AC562B"/>
    <w:rPr>
      <w:rFonts w:asciiTheme="majorHAnsi" w:eastAsiaTheme="majorEastAsia" w:hAnsiTheme="majorHAnsi" w:cstheme="majorBidi"/>
      <w:b/>
      <w:bCs/>
      <w:color w:val="2D4F8E" w:themeColor="accent1" w:themeShade="B5"/>
      <w:sz w:val="32"/>
      <w:szCs w:val="32"/>
    </w:rPr>
  </w:style>
  <w:style w:type="paragraph" w:styleId="Revision">
    <w:name w:val="Revision"/>
    <w:hidden/>
    <w:uiPriority w:val="99"/>
    <w:semiHidden/>
    <w:rsid w:val="007443B1"/>
    <w:pPr>
      <w:spacing w:after="0" w:line="240" w:lineRule="auto"/>
    </w:pPr>
  </w:style>
  <w:style w:type="character" w:customStyle="1" w:styleId="Heading2Char">
    <w:name w:val="Heading 2 Char"/>
    <w:basedOn w:val="DefaultParagraphFont"/>
    <w:link w:val="Heading2"/>
    <w:uiPriority w:val="9"/>
    <w:rsid w:val="00D84638"/>
    <w:rPr>
      <w:rFonts w:asciiTheme="majorHAnsi" w:eastAsiaTheme="majorEastAsia" w:hAnsiTheme="majorHAnsi" w:cstheme="majorBidi"/>
      <w:b/>
      <w:bCs/>
      <w:color w:val="4472C4" w:themeColor="accent1"/>
      <w:sz w:val="26"/>
      <w:szCs w:val="26"/>
    </w:rPr>
  </w:style>
  <w:style w:type="paragraph" w:customStyle="1" w:styleId="TableParagraph">
    <w:name w:val="Table Paragraph"/>
    <w:basedOn w:val="Normal"/>
    <w:uiPriority w:val="1"/>
    <w:qFormat/>
    <w:rsid w:val="007C1FDF"/>
    <w:pPr>
      <w:widowControl w:val="0"/>
      <w:autoSpaceDE w:val="0"/>
      <w:autoSpaceDN w:val="0"/>
      <w:spacing w:before="96" w:after="0" w:line="240" w:lineRule="auto"/>
      <w:ind w:left="9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scotia.ca/letsgetmov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FBBC8-BF69-481B-8B8A-BD427E62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Smithson, Brendon M</dc:creator>
  <cp:keywords/>
  <dc:description/>
  <cp:lastModifiedBy>Shelton, Elaine A</cp:lastModifiedBy>
  <cp:revision>3</cp:revision>
  <cp:lastPrinted>2019-02-26T18:08:00Z</cp:lastPrinted>
  <dcterms:created xsi:type="dcterms:W3CDTF">2019-06-03T12:15:00Z</dcterms:created>
  <dcterms:modified xsi:type="dcterms:W3CDTF">2019-06-03T12:17:00Z</dcterms:modified>
</cp:coreProperties>
</file>